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51" w:rsidRPr="000C6E51" w:rsidRDefault="000C6E51" w:rsidP="000C6E51">
      <w:pPr>
        <w:spacing w:before="100" w:beforeAutospacing="1" w:after="100" w:afterAutospacing="1" w:line="240" w:lineRule="auto"/>
        <w:outlineLvl w:val="5"/>
        <w:rPr>
          <w:rFonts w:ascii="Times New Roman" w:eastAsia="Times New Roman" w:hAnsi="Times New Roman" w:cs="Times New Roman"/>
          <w:b/>
          <w:bCs/>
          <w:color w:val="000000"/>
          <w:sz w:val="15"/>
          <w:szCs w:val="15"/>
          <w:lang w:eastAsia="es-ES"/>
        </w:rPr>
      </w:pPr>
      <w:r w:rsidRPr="000C6E51">
        <w:rPr>
          <w:rFonts w:ascii="Verdana" w:eastAsia="Times New Roman" w:hAnsi="Verdana" w:cs="Times New Roman"/>
          <w:b/>
          <w:bCs/>
          <w:color w:val="000000"/>
          <w:sz w:val="24"/>
          <w:szCs w:val="24"/>
          <w:lang w:eastAsia="es-ES"/>
        </w:rPr>
        <w:t> EL ÁGUILA REAL</w:t>
      </w:r>
    </w:p>
    <w:p w:rsidR="000C6E51" w:rsidRPr="000C6E51" w:rsidRDefault="000C6E51" w:rsidP="000C6E51">
      <w:pPr>
        <w:spacing w:before="100" w:beforeAutospacing="1" w:after="60" w:line="370" w:lineRule="atLeast"/>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xml:space="preserve">            Desde mi puesto de observación, bien camuflado bajo unas matas de boj, me deleito en la contemplación de cinco jóvenes zorros que juegan a la puerta de su refugio. Han salido hace media hora, con toda precaución, cuando el sol se asomaba sobre las cumbres. Poco a poco han ido cobrando confianza; tendidos en las posturas más cómicas han estado mordisqueándose, para terminar persiguiéndose abiertamente sobre la fresca </w:t>
      </w:r>
      <w:proofErr w:type="gramStart"/>
      <w:r w:rsidRPr="000C6E51">
        <w:rPr>
          <w:rFonts w:ascii="Verdana" w:eastAsia="Times New Roman" w:hAnsi="Verdana" w:cs="Times New Roman"/>
          <w:color w:val="000000"/>
          <w:sz w:val="20"/>
          <w:szCs w:val="20"/>
          <w:lang w:eastAsia="es-ES"/>
        </w:rPr>
        <w:t>hierba</w:t>
      </w:r>
      <w:proofErr w:type="gramEnd"/>
      <w:r w:rsidRPr="000C6E51">
        <w:rPr>
          <w:rFonts w:ascii="Verdana" w:eastAsia="Times New Roman" w:hAnsi="Verdana" w:cs="Times New Roman"/>
          <w:color w:val="000000"/>
          <w:sz w:val="20"/>
          <w:szCs w:val="20"/>
          <w:lang w:eastAsia="es-ES"/>
        </w:rPr>
        <w:t xml:space="preserve"> que crece ante el negro agujero de la cueva.</w:t>
      </w:r>
    </w:p>
    <w:p w:rsidR="000C6E51" w:rsidRPr="000C6E51" w:rsidRDefault="000C6E51" w:rsidP="000C6E51">
      <w:pPr>
        <w:spacing w:before="100" w:beforeAutospacing="1" w:after="60" w:line="370" w:lineRule="atLeast"/>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xml:space="preserve">            Súbitamente los cinco zorros a la vez se precipitan hacia su fortín. Casi en el mismo instante oigo detrás de mi cabeza un zumbido creciente, como el producido por una bandada de torcaces al pasar en vuelo bajo por un encinar. Primero veo una sombra enorme, exactamente delante de la mirilla de mi observatorio. Una masa parda se confunde con ella. Es el águila real. Con las alas </w:t>
      </w:r>
      <w:proofErr w:type="spellStart"/>
      <w:r w:rsidRPr="000C6E51">
        <w:rPr>
          <w:rFonts w:ascii="Verdana" w:eastAsia="Times New Roman" w:hAnsi="Verdana" w:cs="Times New Roman"/>
          <w:color w:val="000000"/>
          <w:sz w:val="20"/>
          <w:szCs w:val="20"/>
          <w:lang w:eastAsia="es-ES"/>
        </w:rPr>
        <w:t>semicerradas</w:t>
      </w:r>
      <w:proofErr w:type="spellEnd"/>
      <w:r w:rsidRPr="000C6E51">
        <w:rPr>
          <w:rFonts w:ascii="Verdana" w:eastAsia="Times New Roman" w:hAnsi="Verdana" w:cs="Times New Roman"/>
          <w:color w:val="000000"/>
          <w:sz w:val="20"/>
          <w:szCs w:val="20"/>
          <w:lang w:eastAsia="es-ES"/>
        </w:rPr>
        <w:t>, formando un ángulo con el cuerpo, con las garras abiertas y adelantadas el ave de Júpiter se clava materialmente contra la pared de la cueva de los zorros. En el último instante gira en ángulo recto. Y en lugar de chocar y aplastarse contra la dura caliza, como un observador profano hubiera podido temer, sale lateralmente llevándose un zorrillo en las garras hacia el fondo del valle.</w:t>
      </w:r>
    </w:p>
    <w:p w:rsidR="000C6E51" w:rsidRPr="000C6E51" w:rsidRDefault="000C6E51" w:rsidP="000C6E51">
      <w:pPr>
        <w:spacing w:before="100" w:beforeAutospacing="1" w:after="60" w:line="370" w:lineRule="atLeast"/>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xml:space="preserve">            Esta es la técnica de caza favorita de la reina de las aves: el ataque por sorpresa. Cuando se la ve describiendo amplias órbitas, en lo alto del cielo, en realidad no está cazando. Simplemente trata de ganar altura, dejándose </w:t>
      </w:r>
      <w:proofErr w:type="spellStart"/>
      <w:r w:rsidRPr="000C6E51">
        <w:rPr>
          <w:rFonts w:ascii="Verdana" w:eastAsia="Times New Roman" w:hAnsi="Verdana" w:cs="Times New Roman"/>
          <w:color w:val="000000"/>
          <w:sz w:val="20"/>
          <w:szCs w:val="20"/>
          <w:lang w:eastAsia="es-ES"/>
        </w:rPr>
        <w:t>elevar</w:t>
      </w:r>
      <w:proofErr w:type="spellEnd"/>
      <w:r w:rsidRPr="000C6E51">
        <w:rPr>
          <w:rFonts w:ascii="Verdana" w:eastAsia="Times New Roman" w:hAnsi="Verdana" w:cs="Times New Roman"/>
          <w:color w:val="000000"/>
          <w:sz w:val="20"/>
          <w:szCs w:val="20"/>
          <w:lang w:eastAsia="es-ES"/>
        </w:rPr>
        <w:t xml:space="preserve"> por las corrientes ascendentes de aire caliente, llamadas térmicas, para alcanzar una situación que le permita desplazarse hasta sus cazaderos. Cuando las águilas tienen altura suficiente, se lanzan en un picado oblicuo muy tendido, sin dar un golpe de ala. Así, pueden cubrir distancias de hasta treinta kilómetros. Aprovechando la gran inercia de su caída, vuelan velozmente pegadas al terreno, tratando siempre de aparecer de improviso sobre las crestas y cuerdas de los valles, para sorprender a los mamíferos o a las aves que se encuentran al abrigo de las laderas. Un águila real, lanzada a más de doscientos kilómetros por hora hacia el fondo de un estrecho valle, es un espectáculo inolvidable. Y a esa gran velocidad el pesado pájaro resulta tan ágil como un azor; y puede cortar generalmente con un giro brusco de costado, la finta de la más ágil liebre o el salto hacia la madriguera del astuto zorro.</w:t>
      </w:r>
    </w:p>
    <w:p w:rsidR="000C6E51" w:rsidRPr="000C6E51" w:rsidRDefault="000C6E51" w:rsidP="000C6E51">
      <w:pPr>
        <w:spacing w:before="100" w:beforeAutospacing="1" w:after="60" w:line="370" w:lineRule="atLeast"/>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RODRÍGUEZ DE LA FUENTE, Félix.</w:t>
      </w:r>
    </w:p>
    <w:p w:rsidR="000C6E51" w:rsidRPr="000C6E51" w:rsidRDefault="000C6E51" w:rsidP="000C6E51">
      <w:pPr>
        <w:spacing w:beforeAutospacing="1" w:after="100" w:afterAutospacing="1" w:line="240" w:lineRule="auto"/>
        <w:rPr>
          <w:rFonts w:ascii="Verdana" w:eastAsia="Times New Roman" w:hAnsi="Verdana" w:cs="Times New Roman"/>
          <w:color w:val="000000"/>
          <w:sz w:val="34"/>
          <w:szCs w:val="34"/>
          <w:lang w:eastAsia="es-ES"/>
        </w:rPr>
      </w:pPr>
      <w:r w:rsidRPr="000C6E51">
        <w:rPr>
          <w:rFonts w:ascii="Verdana" w:eastAsia="Times New Roman" w:hAnsi="Verdana" w:cs="Times New Roman"/>
          <w:b/>
          <w:bCs/>
          <w:color w:val="000000"/>
          <w:sz w:val="20"/>
          <w:szCs w:val="20"/>
          <w:lang w:val="es-ES_tradnl" w:eastAsia="es-ES"/>
        </w:rPr>
        <w:lastRenderedPageBreak/>
        <w:t>PRUEBA DE COMPRENSIÓN INTERACTIVA</w:t>
      </w:r>
    </w:p>
    <w:p w:rsidR="000C6E51" w:rsidRPr="000C6E51" w:rsidRDefault="000C6E51" w:rsidP="000C6E51">
      <w:pPr>
        <w:spacing w:before="100" w:beforeAutospacing="1" w:after="100" w:afterAutospacing="1" w:line="240" w:lineRule="auto"/>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1. ¿De cuántos zorros se habla en la lectura?</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r w:rsidRPr="000C6E51">
        <w:rPr>
          <w:rFonts w:ascii="Verdana" w:eastAsia="Times New Roman" w:hAnsi="Verdana" w:cs="Times New Roman"/>
          <w:color w:val="000000"/>
          <w:sz w:val="20"/>
          <w:szCs w:val="20"/>
          <w:lang w:eastAsia="es-ES"/>
        </w:rPr>
        <w:t>a) Siete</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Seis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Cinco</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2. ¿Cuánto estuvieron a la puerta del refugio?</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a) Media hora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Una hora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Dos horas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3. ¿Por qué se esconden los zorros?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a) Por indicación de su madre</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Por capricho</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Por miedo al águila real</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4. El zumbido del águila se parece 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a) Una bandada de torcaces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El juego de los zorros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Las corrientes térmicas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5. ¿Cuál es la técnica favorita del águila?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a) La caza nocturna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El ataque por sorpresa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La persecución</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6. Cuando da vueltas en el cielo:</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a) Trata de ganar altura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Observa a sus presas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Contempla el paisaje</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7. ¿Cuántos km. pueden recorrer en la bajada?</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a) Doscientos kilómetros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b) Treinta kilómetros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c) Diez kilómetros</w:t>
      </w:r>
    </w:p>
    <w:p w:rsidR="000C6E51" w:rsidRPr="000C6E51" w:rsidRDefault="000C6E51" w:rsidP="000C6E51">
      <w:pPr>
        <w:spacing w:after="60" w:line="370" w:lineRule="atLeast"/>
        <w:ind w:left="288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proofErr w:type="gramStart"/>
      <w:r w:rsidRPr="000C6E51">
        <w:rPr>
          <w:rFonts w:ascii="Verdana" w:eastAsia="Times New Roman" w:hAnsi="Verdana" w:cs="Times New Roman"/>
          <w:color w:val="000000"/>
          <w:sz w:val="20"/>
          <w:szCs w:val="20"/>
          <w:lang w:eastAsia="es-ES"/>
        </w:rPr>
        <w:t>8.¿</w:t>
      </w:r>
      <w:proofErr w:type="gramEnd"/>
      <w:r w:rsidRPr="000C6E51">
        <w:rPr>
          <w:rFonts w:ascii="Verdana" w:eastAsia="Times New Roman" w:hAnsi="Verdana" w:cs="Times New Roman"/>
          <w:color w:val="000000"/>
          <w:sz w:val="20"/>
          <w:szCs w:val="20"/>
          <w:lang w:eastAsia="es-ES"/>
        </w:rPr>
        <w:t>Cómo lleva las alas en el ataque?</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a) Abiertas</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b) Cerradas</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c) Semicerradas</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9. ¿Qué velocidad consigue en la bajada?</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a) Doscientos kilómetros por hora</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b) Treinta kilómetros por hora</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c) Diez kilómetros por hora</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34"/>
          <w:szCs w:val="34"/>
          <w:lang w:eastAsia="es-ES"/>
        </w:rPr>
        <w:t>      </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10.  El águila es tan ágil como:</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a) Una liebre</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b) Un azor</w:t>
      </w:r>
    </w:p>
    <w:p w:rsidR="000C6E51" w:rsidRPr="000C6E51" w:rsidRDefault="000C6E51" w:rsidP="000C6E51">
      <w:pPr>
        <w:spacing w:after="60" w:line="370" w:lineRule="atLeast"/>
        <w:ind w:left="2520" w:hanging="360"/>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c) Un zorro</w:t>
      </w:r>
    </w:p>
    <w:p w:rsidR="000C6E51" w:rsidRDefault="000C6E51" w:rsidP="000C6E51">
      <w:pPr>
        <w:spacing w:before="100" w:beforeAutospacing="1" w:after="100" w:line="370" w:lineRule="atLeast"/>
        <w:rPr>
          <w:rFonts w:ascii="Verdana" w:eastAsia="Times New Roman" w:hAnsi="Verdana" w:cs="Times New Roman"/>
          <w:color w:val="000000"/>
          <w:sz w:val="34"/>
          <w:szCs w:val="34"/>
          <w:lang w:eastAsia="es-ES"/>
        </w:rPr>
      </w:pPr>
      <w:r w:rsidRPr="000C6E51">
        <w:rPr>
          <w:rFonts w:ascii="Verdana" w:eastAsia="Times New Roman" w:hAnsi="Verdana" w:cs="Times New Roman"/>
          <w:color w:val="000000"/>
          <w:sz w:val="20"/>
          <w:szCs w:val="20"/>
          <w:lang w:eastAsia="es-ES"/>
        </w:rPr>
        <w:t>     </w:t>
      </w:r>
      <w:r w:rsidRPr="000C6E51">
        <w:rPr>
          <w:rFonts w:ascii="Verdana" w:eastAsia="Times New Roman" w:hAnsi="Verdana" w:cs="Times New Roman"/>
          <w:color w:val="000000"/>
          <w:sz w:val="34"/>
          <w:szCs w:val="34"/>
          <w:lang w:eastAsia="es-ES"/>
        </w:rPr>
        <w:t>  </w:t>
      </w:r>
    </w:p>
    <w:p w:rsidR="000C6E51" w:rsidRDefault="000C6E51" w:rsidP="000C6E51">
      <w:pPr>
        <w:spacing w:before="100" w:beforeAutospacing="1" w:after="100" w:line="370" w:lineRule="atLeast"/>
        <w:rPr>
          <w:rFonts w:ascii="Verdana" w:eastAsia="Times New Roman" w:hAnsi="Verdana" w:cs="Times New Roman"/>
          <w:color w:val="000000"/>
          <w:sz w:val="34"/>
          <w:szCs w:val="34"/>
          <w:lang w:eastAsia="es-ES"/>
        </w:rPr>
      </w:pPr>
    </w:p>
    <w:p w:rsidR="000C6E51" w:rsidRDefault="000C6E51" w:rsidP="000C6E51">
      <w:pPr>
        <w:spacing w:before="100" w:beforeAutospacing="1" w:after="100" w:line="370" w:lineRule="atLeast"/>
        <w:rPr>
          <w:rFonts w:ascii="Verdana" w:eastAsia="Times New Roman" w:hAnsi="Verdana" w:cs="Times New Roman"/>
          <w:color w:val="000000"/>
          <w:sz w:val="34"/>
          <w:szCs w:val="34"/>
          <w:lang w:eastAsia="es-ES"/>
        </w:rPr>
      </w:pPr>
    </w:p>
    <w:p w:rsidR="000C6E51" w:rsidRDefault="000C6E51" w:rsidP="000C6E51">
      <w:pPr>
        <w:pStyle w:val="NormalWeb"/>
        <w:rPr>
          <w:rFonts w:ascii="Verdana" w:hAnsi="Verdana"/>
          <w:color w:val="000000"/>
          <w:sz w:val="25"/>
          <w:szCs w:val="25"/>
        </w:rPr>
      </w:pPr>
      <w:r>
        <w:rPr>
          <w:rFonts w:ascii="Verdana" w:hAnsi="Verdana"/>
          <w:b/>
          <w:bCs/>
          <w:color w:val="000000"/>
        </w:rPr>
        <w:t>UN PUEBLO PINTORESCO</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El asombro se crece y se encarama sobre los riscos a treinta y ocho kilómetros de Teruel. Desde Zaragoza hay que tomar el desvío a la derecha poco antes de llegar a la capital turolense.</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La vega del Guadalaviar depara no pocas perspectivas gratas: detrás de cada curva espera un nuevo paisaje, donde el verde trata de elevarse para competir con las cumbres. Después, Albarracín, escalando alturas que parecen inaccesibles.</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La pintoresca panorámica queda después empequeñecida por el pintoresquismo interior, el de las calles y plazas, el de los arcos y soportales. Rejas y balconadas salen al paso para rememorar misteriosas leyendas del ayer.</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Siempre me llamó la atención Albarracín por lo cuidado que está. Es un conjunto histórico y artístico perfecto, donde se miman los detalles, ya sean relativos al alumbrado eléctrico, ya se refieran al empedrado de las calles a tono con los edificios. Y, a pesar de todo, es algo vivo, latente, lejos de lo que pueda considerarse pueblo museo, a manera de panteón. En Albarracín todo habla y se llena de sugerencias. En todo caso, habrá que admitirlo como museo viviente.</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Las calles estrechas y recoletas pregonan su marcada ascendencia árabe; en cada rincón estalla el verde, en macetas y plantas que se llenan de flores para la primavera.</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xml:space="preserve">                Los hombres esperan en silencio hasta que abril doble la última esquina. Y la puerta de la </w:t>
      </w:r>
      <w:proofErr w:type="gramStart"/>
      <w:r>
        <w:rPr>
          <w:rFonts w:ascii="Verdana" w:hAnsi="Verdana"/>
          <w:color w:val="000000"/>
          <w:sz w:val="20"/>
          <w:szCs w:val="20"/>
        </w:rPr>
        <w:t>Maya</w:t>
      </w:r>
      <w:proofErr w:type="gramEnd"/>
      <w:r>
        <w:rPr>
          <w:rFonts w:ascii="Verdana" w:hAnsi="Verdana"/>
          <w:color w:val="000000"/>
          <w:sz w:val="20"/>
          <w:szCs w:val="20"/>
        </w:rPr>
        <w:t xml:space="preserve"> se llena de enramadas de flores, y las flores se asoman también a la ventana o balcón de la amada, y los Mayos llenan la noche con la cadencia de los siglos:</w:t>
      </w:r>
    </w:p>
    <w:p w:rsidR="000C6E51" w:rsidRDefault="000C6E51" w:rsidP="000C6E51">
      <w:pPr>
        <w:spacing w:before="100" w:beforeAutospacing="1" w:after="100" w:afterAutospacing="1"/>
        <w:ind w:left="2832"/>
        <w:rPr>
          <w:rFonts w:ascii="Verdana" w:hAnsi="Verdana"/>
          <w:color w:val="000000"/>
          <w:sz w:val="25"/>
          <w:szCs w:val="25"/>
        </w:rPr>
      </w:pPr>
      <w:r>
        <w:rPr>
          <w:rFonts w:ascii="Verdana" w:hAnsi="Verdana"/>
          <w:color w:val="000000"/>
          <w:sz w:val="20"/>
          <w:szCs w:val="20"/>
        </w:rPr>
        <w:t>Ya estamos a treinta</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del</w:t>
      </w:r>
      <w:proofErr w:type="gramEnd"/>
      <w:r>
        <w:rPr>
          <w:rFonts w:ascii="Verdana" w:hAnsi="Verdana"/>
          <w:color w:val="000000"/>
          <w:sz w:val="20"/>
          <w:szCs w:val="20"/>
        </w:rPr>
        <w:t xml:space="preserve"> abril cumplido:</w:t>
      </w:r>
    </w:p>
    <w:p w:rsidR="000C6E51" w:rsidRDefault="000C6E51" w:rsidP="000C6E51">
      <w:pPr>
        <w:spacing w:before="100" w:beforeAutospacing="1" w:after="100" w:afterAutospacing="1"/>
        <w:ind w:left="2832"/>
        <w:rPr>
          <w:rFonts w:ascii="Verdana" w:hAnsi="Verdana"/>
          <w:color w:val="000000"/>
          <w:sz w:val="25"/>
          <w:szCs w:val="25"/>
        </w:rPr>
      </w:pPr>
      <w:proofErr w:type="spellStart"/>
      <w:proofErr w:type="gramStart"/>
      <w:r>
        <w:rPr>
          <w:rFonts w:ascii="Verdana" w:hAnsi="Verdana"/>
          <w:color w:val="000000"/>
          <w:sz w:val="20"/>
          <w:szCs w:val="20"/>
        </w:rPr>
        <w:t>alegráos</w:t>
      </w:r>
      <w:proofErr w:type="spellEnd"/>
      <w:proofErr w:type="gramEnd"/>
      <w:r>
        <w:rPr>
          <w:rFonts w:ascii="Verdana" w:hAnsi="Verdana"/>
          <w:color w:val="000000"/>
          <w:sz w:val="20"/>
          <w:szCs w:val="20"/>
        </w:rPr>
        <w:t xml:space="preserve"> damas</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que</w:t>
      </w:r>
      <w:proofErr w:type="gramEnd"/>
      <w:r>
        <w:rPr>
          <w:rFonts w:ascii="Verdana" w:hAnsi="Verdana"/>
          <w:color w:val="000000"/>
          <w:sz w:val="20"/>
          <w:szCs w:val="20"/>
        </w:rPr>
        <w:t xml:space="preserve"> mayo ha venido.</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La fiesta empieza con el primer alborear de mayo, cuando quedan atrás las últimas doce campanadas de abril cumplido:</w:t>
      </w:r>
    </w:p>
    <w:p w:rsidR="000C6E51" w:rsidRDefault="000C6E51" w:rsidP="000C6E51">
      <w:pPr>
        <w:spacing w:before="100" w:beforeAutospacing="1" w:after="100" w:afterAutospacing="1"/>
        <w:ind w:left="2832"/>
        <w:rPr>
          <w:rFonts w:ascii="Verdana" w:hAnsi="Verdana"/>
          <w:color w:val="000000"/>
          <w:sz w:val="25"/>
          <w:szCs w:val="25"/>
        </w:rPr>
      </w:pPr>
      <w:r>
        <w:rPr>
          <w:rFonts w:ascii="Verdana" w:hAnsi="Verdana"/>
          <w:color w:val="000000"/>
          <w:sz w:val="20"/>
          <w:szCs w:val="20"/>
        </w:rPr>
        <w:t>Ya llegó la noche:</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sea</w:t>
      </w:r>
      <w:proofErr w:type="gramEnd"/>
      <w:r>
        <w:rPr>
          <w:rFonts w:ascii="Verdana" w:hAnsi="Verdana"/>
          <w:color w:val="000000"/>
          <w:sz w:val="20"/>
          <w:szCs w:val="20"/>
        </w:rPr>
        <w:t xml:space="preserve"> enhorabuena</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de</w:t>
      </w:r>
      <w:proofErr w:type="gramEnd"/>
      <w:r>
        <w:rPr>
          <w:rFonts w:ascii="Verdana" w:hAnsi="Verdana"/>
          <w:color w:val="000000"/>
          <w:sz w:val="20"/>
          <w:szCs w:val="20"/>
        </w:rPr>
        <w:t xml:space="preserve"> cantarle el Mayo</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lastRenderedPageBreak/>
        <w:t>regalada</w:t>
      </w:r>
      <w:proofErr w:type="gramEnd"/>
      <w:r>
        <w:rPr>
          <w:rFonts w:ascii="Verdana" w:hAnsi="Verdana"/>
          <w:color w:val="000000"/>
          <w:sz w:val="20"/>
          <w:szCs w:val="20"/>
        </w:rPr>
        <w:t xml:space="preserve"> prenda.</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La música y la letra llevan el brío de lo popular y la ternura de las canciones de amor, cuando la ronda se llena de requiebros. La serranía se anega de resonancias y los corazones se encienden de luz. Cada bella tiene su Mayo, y la letrilla de la canción, dulce e ingenua, es poesía en todo momento, hasta en la despedida:</w:t>
      </w:r>
    </w:p>
    <w:p w:rsidR="000C6E51" w:rsidRDefault="000C6E51" w:rsidP="000C6E51">
      <w:pPr>
        <w:spacing w:before="100" w:beforeAutospacing="1" w:after="100" w:afterAutospacing="1"/>
        <w:ind w:left="2832"/>
        <w:rPr>
          <w:rFonts w:ascii="Verdana" w:hAnsi="Verdana"/>
          <w:color w:val="000000"/>
          <w:sz w:val="25"/>
          <w:szCs w:val="25"/>
        </w:rPr>
      </w:pPr>
      <w:r>
        <w:rPr>
          <w:rFonts w:ascii="Verdana" w:hAnsi="Verdana"/>
          <w:color w:val="000000"/>
          <w:sz w:val="20"/>
          <w:szCs w:val="20"/>
        </w:rPr>
        <w:t>Con ésta y no más</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dejamos</w:t>
      </w:r>
      <w:proofErr w:type="gramEnd"/>
      <w:r>
        <w:rPr>
          <w:rFonts w:ascii="Verdana" w:hAnsi="Verdana"/>
          <w:color w:val="000000"/>
          <w:sz w:val="20"/>
          <w:szCs w:val="20"/>
        </w:rPr>
        <w:t xml:space="preserve"> tu puerta;</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quédate</w:t>
      </w:r>
      <w:proofErr w:type="gramEnd"/>
      <w:r>
        <w:rPr>
          <w:rFonts w:ascii="Verdana" w:hAnsi="Verdana"/>
          <w:color w:val="000000"/>
          <w:sz w:val="20"/>
          <w:szCs w:val="20"/>
        </w:rPr>
        <w:t xml:space="preserve"> en la cama</w:t>
      </w:r>
    </w:p>
    <w:p w:rsidR="000C6E51" w:rsidRDefault="000C6E51" w:rsidP="000C6E51">
      <w:pPr>
        <w:spacing w:before="100" w:beforeAutospacing="1" w:after="100" w:afterAutospacing="1"/>
        <w:ind w:left="2832"/>
        <w:rPr>
          <w:rFonts w:ascii="Verdana" w:hAnsi="Verdana"/>
          <w:color w:val="000000"/>
          <w:sz w:val="25"/>
          <w:szCs w:val="25"/>
        </w:rPr>
      </w:pPr>
      <w:proofErr w:type="gramStart"/>
      <w:r>
        <w:rPr>
          <w:rFonts w:ascii="Verdana" w:hAnsi="Verdana"/>
          <w:color w:val="000000"/>
          <w:sz w:val="20"/>
          <w:szCs w:val="20"/>
        </w:rPr>
        <w:t>de</w:t>
      </w:r>
      <w:proofErr w:type="gramEnd"/>
      <w:r>
        <w:rPr>
          <w:rFonts w:ascii="Verdana" w:hAnsi="Verdana"/>
          <w:color w:val="000000"/>
          <w:sz w:val="20"/>
          <w:szCs w:val="20"/>
        </w:rPr>
        <w:t xml:space="preserve"> flores cubierta.</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Aseguran que la tradición es antigua.</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Los Mayos –me dicen- se cantan desde tiempo inmemorial.</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xml:space="preserve">                No faltan aquéllos que buscan el origen en la fiesta </w:t>
      </w:r>
      <w:proofErr w:type="spellStart"/>
      <w:r>
        <w:rPr>
          <w:rFonts w:ascii="Verdana" w:hAnsi="Verdana"/>
          <w:color w:val="000000"/>
          <w:sz w:val="20"/>
          <w:szCs w:val="20"/>
        </w:rPr>
        <w:t>Mayumea</w:t>
      </w:r>
      <w:proofErr w:type="spellEnd"/>
      <w:r>
        <w:rPr>
          <w:rFonts w:ascii="Verdana" w:hAnsi="Verdana"/>
          <w:color w:val="000000"/>
          <w:sz w:val="20"/>
          <w:szCs w:val="20"/>
        </w:rPr>
        <w:t xml:space="preserve"> griega. Quién sabe. El caso es que Albarracín recibe al mayo de flores cubierto, hecho canción en los labios y emoción en el pecho.</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La ciudad se llena de visitantes que acuden a escuchar los Mayos. Pero los Mayos no hay que escucharlos como una concesión turística, sino como una expresión popular que surge libre y espontáneamente.</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Perduran la tradición y costumbrismo, como algo propio de la historia viva. Santa María de Oriente mira a Aragón y a Castilla. Desde la puerta de Molina abre sus ojos de atalaya a las tierras castellanas. Es posible que tradiciones y costumbres traigan resonancias de ambas regiones.</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5"/>
          <w:szCs w:val="25"/>
        </w:rPr>
        <w:t>        </w:t>
      </w:r>
      <w:r>
        <w:rPr>
          <w:rFonts w:ascii="Verdana" w:hAnsi="Verdana"/>
          <w:color w:val="000000"/>
          <w:sz w:val="20"/>
          <w:szCs w:val="20"/>
        </w:rPr>
        <w:t>Alfonso Zapater</w:t>
      </w:r>
    </w:p>
    <w:p w:rsidR="000C6E51" w:rsidRDefault="000C6E51" w:rsidP="000C6E51">
      <w:pPr>
        <w:spacing w:before="100" w:beforeAutospacing="1" w:after="100" w:afterAutospacing="1"/>
        <w:rPr>
          <w:rFonts w:ascii="Verdana" w:hAnsi="Verdana"/>
          <w:color w:val="000000"/>
          <w:sz w:val="25"/>
          <w:szCs w:val="25"/>
        </w:rPr>
      </w:pPr>
      <w:r>
        <w:rPr>
          <w:rFonts w:ascii="Verdana" w:hAnsi="Verdana"/>
          <w:color w:val="000000"/>
          <w:sz w:val="20"/>
          <w:szCs w:val="20"/>
        </w:rPr>
        <w:t>         </w:t>
      </w:r>
      <w:r>
        <w:rPr>
          <w:rFonts w:ascii="Verdana" w:hAnsi="Verdana"/>
          <w:i/>
          <w:iCs/>
          <w:color w:val="000000"/>
          <w:sz w:val="20"/>
          <w:szCs w:val="20"/>
        </w:rPr>
        <w:t>Esta tierra nuestra I</w:t>
      </w:r>
      <w:r>
        <w:rPr>
          <w:rFonts w:ascii="Verdana" w:hAnsi="Verdana"/>
          <w:color w:val="000000"/>
          <w:sz w:val="20"/>
          <w:szCs w:val="20"/>
        </w:rPr>
        <w:t>, Adaptación</w:t>
      </w:r>
    </w:p>
    <w:p w:rsidR="000C6E51" w:rsidRDefault="000C6E51" w:rsidP="000C6E51">
      <w:pPr>
        <w:rPr>
          <w:rFonts w:ascii="Times New Roman" w:hAnsi="Times New Roman"/>
          <w:sz w:val="24"/>
          <w:szCs w:val="24"/>
        </w:rPr>
      </w:pPr>
    </w:p>
    <w:p w:rsidR="000C6E51" w:rsidRDefault="000C6E51" w:rsidP="000C6E51">
      <w:pPr>
        <w:pStyle w:val="z-Principiodelformulario"/>
      </w:pPr>
      <w:r>
        <w:t>Principio del formulario</w:t>
      </w:r>
    </w:p>
    <w:p w:rsidR="000C6E51" w:rsidRDefault="000C6E51" w:rsidP="000C6E51">
      <w:pPr>
        <w:pStyle w:val="Ttulo1"/>
        <w:rPr>
          <w:color w:val="000000"/>
          <w:sz w:val="48"/>
          <w:szCs w:val="48"/>
        </w:rPr>
      </w:pPr>
      <w:r>
        <w:rPr>
          <w:rFonts w:ascii="Verdana" w:hAnsi="Verdana"/>
          <w:color w:val="000000"/>
          <w:sz w:val="20"/>
          <w:szCs w:val="20"/>
          <w:lang w:val="es-ES_tradnl"/>
        </w:rPr>
        <w:t>PRUEBA DE COMPRENSIÓN INTERACTIVA</w:t>
      </w:r>
    </w:p>
    <w:p w:rsidR="000C6E51" w:rsidRDefault="000C6E51" w:rsidP="000C6E51">
      <w:pPr>
        <w:pStyle w:val="NormalWeb"/>
        <w:rPr>
          <w:rFonts w:ascii="Verdana" w:hAnsi="Verdana"/>
          <w:color w:val="000000"/>
          <w:sz w:val="25"/>
          <w:szCs w:val="25"/>
        </w:rPr>
      </w:pPr>
      <w:r>
        <w:rPr>
          <w:rFonts w:ascii="Verdana" w:hAnsi="Verdana"/>
          <w:color w:val="000000"/>
          <w:sz w:val="25"/>
          <w:szCs w:val="25"/>
        </w:rPr>
        <w:t> </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1) Albarracín se encuentra en:</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La vega del Alfambra</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La vega del Jiloca</w:t>
      </w:r>
    </w:p>
    <w:p w:rsidR="000C6E51" w:rsidRP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lastRenderedPageBreak/>
        <w:t>c) La vega del Guadalaviar</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2) Este pueblo llama la atención:</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Por lo cuidado que está</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Por su gran extensión</w:t>
      </w:r>
    </w:p>
    <w:p w:rsidR="000C6E51" w:rsidRP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Por su modernidad</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3) Albarracín puede considerarse como:</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Un pueblo museo</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Un museo viviente</w:t>
      </w:r>
    </w:p>
    <w:p w:rsidR="000C6E51" w:rsidRP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Un museo antiguo</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4) Albarracín tiene una ascendencia:</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Visigoda</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Romana</w:t>
      </w:r>
    </w:p>
    <w:p w:rsidR="000C6E51" w:rsidRP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Árabe</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5) Los Mayos llenan de enramadas:</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 xml:space="preserve">a) La puerta de la </w:t>
      </w:r>
      <w:proofErr w:type="gramStart"/>
      <w:r>
        <w:rPr>
          <w:rFonts w:ascii="Verdana" w:hAnsi="Verdana"/>
          <w:color w:val="000000"/>
          <w:sz w:val="20"/>
          <w:szCs w:val="20"/>
        </w:rPr>
        <w:t>Maya</w:t>
      </w:r>
      <w:proofErr w:type="gramEnd"/>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La puerta principal</w:t>
      </w:r>
    </w:p>
    <w:p w:rsidR="000C6E51" w:rsidRP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Las esquinas de Albarracín </w:t>
      </w:r>
      <w:r>
        <w:rPr>
          <w:rFonts w:ascii="Verdana" w:hAnsi="Verdana"/>
          <w:color w:val="000000"/>
          <w:sz w:val="25"/>
          <w:szCs w:val="25"/>
        </w:rPr>
        <w:t>  </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6) La fiesta de los Mayos empieza:</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El dos de mayo</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La noche del treinta de abril</w:t>
      </w:r>
    </w:p>
    <w:p w:rsidR="000C6E51" w:rsidRP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A mediados de mayo</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7) Los Mayos se cantan:</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Desde tiempo inmemorial</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Desde hace diez siglos</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Desde hace quince siglos</w:t>
      </w:r>
    </w:p>
    <w:p w:rsidR="000C6E51" w:rsidRPr="000C6E51" w:rsidRDefault="000C6E51" w:rsidP="000C6E51">
      <w:pPr>
        <w:spacing w:before="100" w:beforeAutospacing="1" w:after="100" w:afterAutospacing="1"/>
        <w:ind w:left="2136"/>
        <w:rPr>
          <w:rFonts w:ascii="Verdana" w:hAnsi="Verdana"/>
          <w:color w:val="000000"/>
          <w:sz w:val="25"/>
          <w:szCs w:val="25"/>
        </w:rPr>
      </w:pPr>
      <w:r>
        <w:rPr>
          <w:rFonts w:ascii="Verdana" w:hAnsi="Verdana"/>
          <w:color w:val="000000"/>
          <w:sz w:val="20"/>
          <w:szCs w:val="20"/>
        </w:rPr>
        <w:lastRenderedPageBreak/>
        <w:t> </w:t>
      </w:r>
      <w:r>
        <w:rPr>
          <w:rFonts w:ascii="Verdana" w:hAnsi="Verdana"/>
          <w:color w:val="000000"/>
          <w:sz w:val="25"/>
          <w:szCs w:val="25"/>
        </w:rPr>
        <w:t>  </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8) Algunos opinan que esta tradición tiene su origen:</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En las celebraciones árabes</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En las fiestas romanas</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 xml:space="preserve">c) En la fiesta </w:t>
      </w:r>
      <w:proofErr w:type="spellStart"/>
      <w:r>
        <w:rPr>
          <w:rFonts w:ascii="Verdana" w:hAnsi="Verdana"/>
          <w:color w:val="000000"/>
          <w:sz w:val="20"/>
          <w:szCs w:val="20"/>
        </w:rPr>
        <w:t>Mayumea</w:t>
      </w:r>
      <w:proofErr w:type="spellEnd"/>
      <w:r>
        <w:rPr>
          <w:rFonts w:ascii="Verdana" w:hAnsi="Verdana"/>
          <w:color w:val="000000"/>
          <w:sz w:val="20"/>
          <w:szCs w:val="20"/>
        </w:rPr>
        <w:t xml:space="preserve"> griega</w:t>
      </w:r>
    </w:p>
    <w:p w:rsidR="000C6E51" w:rsidRPr="000C6E51" w:rsidRDefault="000C6E51" w:rsidP="000C6E51">
      <w:pPr>
        <w:spacing w:before="100" w:beforeAutospacing="1" w:after="100" w:afterAutospacing="1"/>
        <w:ind w:left="2136"/>
        <w:rPr>
          <w:rFonts w:ascii="Verdana" w:hAnsi="Verdana"/>
          <w:color w:val="000000"/>
          <w:sz w:val="25"/>
          <w:szCs w:val="25"/>
        </w:rPr>
      </w:pPr>
      <w:r>
        <w:rPr>
          <w:rFonts w:ascii="Verdana" w:hAnsi="Verdana"/>
          <w:color w:val="000000"/>
          <w:sz w:val="20"/>
          <w:szCs w:val="20"/>
        </w:rPr>
        <w:t> </w:t>
      </w:r>
      <w:r>
        <w:rPr>
          <w:rFonts w:ascii="Verdana" w:hAnsi="Verdana"/>
          <w:color w:val="000000"/>
          <w:sz w:val="25"/>
          <w:szCs w:val="25"/>
        </w:rPr>
        <w:t>  </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9) ¿Qué Virgen mira a Castilla y a Aragón?</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Santa María de Occidente</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b) Santa María de Oriente</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La Virgen del Pilar</w:t>
      </w:r>
    </w:p>
    <w:p w:rsidR="000C6E51" w:rsidRPr="000C6E51" w:rsidRDefault="000C6E51" w:rsidP="000C6E51">
      <w:pPr>
        <w:spacing w:before="100" w:beforeAutospacing="1" w:after="100" w:afterAutospacing="1"/>
        <w:ind w:left="2136"/>
        <w:rPr>
          <w:rFonts w:ascii="Verdana" w:hAnsi="Verdana"/>
          <w:color w:val="000000"/>
          <w:sz w:val="25"/>
          <w:szCs w:val="25"/>
        </w:rPr>
      </w:pPr>
      <w:r>
        <w:rPr>
          <w:rFonts w:ascii="Verdana" w:hAnsi="Verdana"/>
          <w:color w:val="000000"/>
          <w:sz w:val="20"/>
          <w:szCs w:val="20"/>
        </w:rPr>
        <w:t> </w:t>
      </w:r>
      <w:r>
        <w:rPr>
          <w:rFonts w:ascii="Verdana" w:hAnsi="Verdana"/>
          <w:color w:val="000000"/>
          <w:sz w:val="25"/>
          <w:szCs w:val="25"/>
        </w:rPr>
        <w:t> </w:t>
      </w:r>
    </w:p>
    <w:p w:rsidR="000C6E51" w:rsidRDefault="000C6E51" w:rsidP="000C6E51">
      <w:pPr>
        <w:spacing w:before="100" w:beforeAutospacing="1" w:after="100" w:afterAutospacing="1"/>
        <w:ind w:left="2136" w:hanging="360"/>
        <w:rPr>
          <w:rFonts w:ascii="Verdana" w:hAnsi="Verdana"/>
          <w:color w:val="000000"/>
          <w:sz w:val="25"/>
          <w:szCs w:val="25"/>
        </w:rPr>
      </w:pPr>
      <w:r>
        <w:rPr>
          <w:rFonts w:ascii="Verdana" w:hAnsi="Verdana"/>
          <w:color w:val="000000"/>
          <w:sz w:val="20"/>
          <w:szCs w:val="20"/>
        </w:rPr>
        <w:t>10) ¿Qué puerta se abre hacia tierras castellanas?</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a) La puerta de Molina</w:t>
      </w:r>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 xml:space="preserve">b) La puerta de </w:t>
      </w:r>
      <w:proofErr w:type="spellStart"/>
      <w:r>
        <w:rPr>
          <w:rFonts w:ascii="Verdana" w:hAnsi="Verdana"/>
          <w:color w:val="000000"/>
          <w:sz w:val="20"/>
          <w:szCs w:val="20"/>
        </w:rPr>
        <w:t>Bronchales</w:t>
      </w:r>
      <w:proofErr w:type="spellEnd"/>
    </w:p>
    <w:p w:rsidR="000C6E51" w:rsidRDefault="000C6E51" w:rsidP="000C6E51">
      <w:pPr>
        <w:spacing w:before="100" w:beforeAutospacing="1" w:after="100" w:afterAutospacing="1"/>
        <w:ind w:left="2496" w:hanging="360"/>
        <w:rPr>
          <w:rFonts w:ascii="Verdana" w:hAnsi="Verdana"/>
          <w:color w:val="000000"/>
          <w:sz w:val="25"/>
          <w:szCs w:val="25"/>
        </w:rPr>
      </w:pPr>
      <w:r>
        <w:rPr>
          <w:rFonts w:ascii="Verdana" w:hAnsi="Verdana"/>
          <w:color w:val="000000"/>
          <w:sz w:val="20"/>
          <w:szCs w:val="20"/>
        </w:rPr>
        <w:t>c) La puerta de Alcolea</w:t>
      </w:r>
    </w:p>
    <w:p w:rsidR="000C6E51" w:rsidRDefault="000C6E51" w:rsidP="000C6E51">
      <w:pPr>
        <w:spacing w:before="100" w:beforeAutospacing="1" w:after="100" w:afterAutospacing="1"/>
      </w:pPr>
    </w:p>
    <w:p w:rsidR="000C6E51" w:rsidRDefault="000C6E51" w:rsidP="000C6E51">
      <w:pPr>
        <w:spacing w:before="100" w:beforeAutospacing="1" w:after="100" w:afterAutospacing="1"/>
      </w:pPr>
    </w:p>
    <w:p w:rsidR="000C6E51" w:rsidRDefault="000C6E51" w:rsidP="000C6E51">
      <w:pPr>
        <w:spacing w:before="100" w:beforeAutospacing="1" w:after="100" w:afterAutospacing="1"/>
      </w:pPr>
    </w:p>
    <w:p w:rsidR="000C6E51" w:rsidRPr="000C6E51" w:rsidRDefault="000C6E51" w:rsidP="000C6E51">
      <w:pPr>
        <w:spacing w:before="100" w:beforeAutospacing="1" w:after="0" w:line="240" w:lineRule="auto"/>
        <w:rPr>
          <w:rFonts w:ascii="Verdana" w:eastAsia="Times New Roman" w:hAnsi="Verdana" w:cs="Times New Roman"/>
          <w:color w:val="000000"/>
          <w:sz w:val="29"/>
          <w:szCs w:val="29"/>
          <w:lang w:eastAsia="es-ES"/>
        </w:rPr>
      </w:pPr>
      <w:r w:rsidRPr="000C6E51">
        <w:rPr>
          <w:rFonts w:ascii="Verdana" w:eastAsia="Times New Roman" w:hAnsi="Verdana" w:cs="Times New Roman"/>
          <w:b/>
          <w:bCs/>
          <w:color w:val="000000"/>
          <w:sz w:val="24"/>
          <w:szCs w:val="24"/>
          <w:lang w:eastAsia="es-ES"/>
        </w:rPr>
        <w:t>AMISTAD </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¿Te gustaría tener amigos? No hay chico que no los busque.  Y  si  los pierde, sufre mucho. Hasta a mí me gustaría; pero no los puedo tener. Muchos me tienen afición, nada más que afición. Amistad sólo puede  existir entre personas. Y tú ya sabes que no lo soy.</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¿Quieres saber, antes de seguir, qué‚ es amistad?</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xml:space="preserve">Amistad es la mutua simpatía que sienten las  personas,  simpatía  que impulsa a tratarse con frecuencia, que </w:t>
      </w:r>
      <w:proofErr w:type="gramStart"/>
      <w:r w:rsidRPr="000C6E51">
        <w:rPr>
          <w:rFonts w:ascii="Verdana" w:eastAsia="Times New Roman" w:hAnsi="Verdana" w:cs="Times New Roman"/>
          <w:color w:val="000000"/>
          <w:sz w:val="20"/>
          <w:szCs w:val="20"/>
          <w:lang w:eastAsia="es-ES"/>
        </w:rPr>
        <w:t>tiende</w:t>
      </w:r>
      <w:proofErr w:type="gramEnd"/>
      <w:r w:rsidRPr="000C6E51">
        <w:rPr>
          <w:rFonts w:ascii="Verdana" w:eastAsia="Times New Roman" w:hAnsi="Verdana" w:cs="Times New Roman"/>
          <w:color w:val="000000"/>
          <w:sz w:val="20"/>
          <w:szCs w:val="20"/>
          <w:lang w:eastAsia="es-ES"/>
        </w:rPr>
        <w:t xml:space="preserve"> a preocuparse por  ellas  y sus problemas y que intenta mejorarlas.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Las palabras claves de la amistad son:</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lastRenderedPageBreak/>
        <w:t>-          Simpatía.</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Tratarse.</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Preocuparse</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Mejorar.</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La simpatía debe ser hacia la persona, con sus cualidades y defectos. Por esto, puede no ser verdadera amistad la simpatía que sientes hacia las actividades que practica el otro: deportivas, por ejemplo. Te  puede caer bien uno porque tiene moto y te lleva a correr. Es un ejemplo.</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Lo propio de los amigos es buscarse para hablar de sus cosas: de sus aficiones, sus ilusiones, sus preocupaciones, sus dificultades. Se  </w:t>
      </w:r>
      <w:proofErr w:type="gramStart"/>
      <w:r w:rsidRPr="000C6E51">
        <w:rPr>
          <w:rFonts w:ascii="Verdana" w:eastAsia="Times New Roman" w:hAnsi="Verdana" w:cs="Times New Roman"/>
          <w:color w:val="000000"/>
          <w:sz w:val="20"/>
          <w:szCs w:val="20"/>
          <w:lang w:eastAsia="es-ES"/>
        </w:rPr>
        <w:t>sienten</w:t>
      </w:r>
      <w:proofErr w:type="gramEnd"/>
      <w:r w:rsidRPr="000C6E51">
        <w:rPr>
          <w:rFonts w:ascii="Verdana" w:eastAsia="Times New Roman" w:hAnsi="Verdana" w:cs="Times New Roman"/>
          <w:color w:val="000000"/>
          <w:sz w:val="20"/>
          <w:szCs w:val="20"/>
          <w:lang w:eastAsia="es-ES"/>
        </w:rPr>
        <w:t xml:space="preserve"> vinculados el uno al otro y procuran estar juntos en los momentos  de tristeza y de alegría.</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No existe verdadera amistad, mientras no se manifiesta la propia intimidad.</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De esta entrega mutua de la intimidad, se deduce el compromiso de guardar secreto y nace la preocupación de ayudarse el uno al otro. De aquí, que toda amistad tienda a mejorar al amigo. No  es  amigo  el que induce a malos comportamientos. A lo sumo es un aliado. Procura  evitar estos aliados, cuanto antes.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No es señal de amistad el abandono de tus normas morales o de tus criterios propios, para aceptar los del amigo. Esto, más bien,  sería  signo de inmadurez.</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Un grupo de chicos que se animan mutuamente a travesuras que no harían a solas, no son amigos; son una "pandilla" peligrosa. Los drogadictos  se inician en las "pandillas".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¿Quieres saber dónde puedes encontrar amigos?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Tú te relacionas con chicos de tu edad en diversos lugares. Tienes compañeros en el colegio, en el lugar de veraneo, en actividades deportivas; están los hijos de los amigos de tus padres, etc. De todos ellos,  naturalmente, tienen que salir los amigos.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Alguno te caerá simpático y te será fácil hablar con él. Poco a  poco, de compañeros pasaréis a ser amigos, aunque no os lo digáis.  La  amistad no es un compromiso que se declara. Se vive.</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Avisos:</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Un amigo no debe acaparar la amistad del otro. Quiero decir que no debes impedir que un amigo tuyo tenga, además, otros amigos.</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Los amigos suelen ser pocos. De entre las personas con que  nos  relacionamos, no es frecuente encontrarse con muchos que sientan aquella  mutua simpatía que lleva a una verdadera amistad.</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Los amigos se invitan a sus casas y se dan a conocer a las respectivas familias. Es bueno que tus padres conozcan tus amigos.</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Cada chico tiene que pensar que, antes de los amigos, está  la  propia familia con la que se debe convivir; y hay también unos compañeros que no se deben discriminar por ser amigo de alguno de ellos.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proofErr w:type="gramStart"/>
      <w:r w:rsidRPr="000C6E51">
        <w:rPr>
          <w:rFonts w:ascii="Verdana" w:eastAsia="Times New Roman" w:hAnsi="Verdana" w:cs="Times New Roman"/>
          <w:color w:val="000000"/>
          <w:sz w:val="20"/>
          <w:szCs w:val="20"/>
          <w:lang w:eastAsia="es-ES"/>
        </w:rPr>
        <w:t>La</w:t>
      </w:r>
      <w:proofErr w:type="gramEnd"/>
      <w:r w:rsidRPr="000C6E51">
        <w:rPr>
          <w:rFonts w:ascii="Verdana" w:eastAsia="Times New Roman" w:hAnsi="Verdana" w:cs="Times New Roman"/>
          <w:color w:val="000000"/>
          <w:sz w:val="20"/>
          <w:szCs w:val="20"/>
          <w:lang w:eastAsia="es-ES"/>
        </w:rPr>
        <w:t xml:space="preserve"> virtudes que sostienen y fomentan la amistad son:</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Lealtad.</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Generosidad.</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lastRenderedPageBreak/>
        <w:t>-          Comprensión.</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Confianza.</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Respeto.</w:t>
      </w:r>
    </w:p>
    <w:p w:rsidR="000C6E51" w:rsidRPr="000C6E51" w:rsidRDefault="000C6E51" w:rsidP="000C6E51">
      <w:pPr>
        <w:spacing w:after="0" w:line="240" w:lineRule="auto"/>
        <w:ind w:left="36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Pudor al manifestar las intimidades personales.</w:t>
      </w:r>
    </w:p>
    <w:p w:rsidR="000C6E51" w:rsidRPr="000C6E51" w:rsidRDefault="000C6E51" w:rsidP="000C6E51">
      <w:pPr>
        <w:spacing w:before="100" w:beforeAutospacing="1" w:after="0" w:line="240" w:lineRule="auto"/>
        <w:ind w:firstLine="708"/>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De todas ellas te hablaré‚ más adelante. Vale la pena que las  conozcas y las vivas. Tus amigos se lo merecen.</w:t>
      </w:r>
    </w:p>
    <w:p w:rsidR="000C6E51" w:rsidRPr="000C6E51" w:rsidRDefault="000C6E51" w:rsidP="000C6E51">
      <w:pPr>
        <w:spacing w:before="100" w:beforeAutospacing="1" w:after="0" w:line="240" w:lineRule="auto"/>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0"/>
          <w:szCs w:val="20"/>
          <w:lang w:eastAsia="es-ES"/>
        </w:rPr>
        <w:t>            Don Samuel Valero</w:t>
      </w:r>
    </w:p>
    <w:p w:rsidR="000C6E51" w:rsidRPr="000C6E51" w:rsidRDefault="000C6E51" w:rsidP="000C6E51">
      <w:pPr>
        <w:spacing w:after="0" w:line="240" w:lineRule="auto"/>
        <w:rPr>
          <w:rFonts w:ascii="Times New Roman" w:eastAsia="Times New Roman" w:hAnsi="Times New Roman" w:cs="Times New Roman"/>
          <w:sz w:val="24"/>
          <w:szCs w:val="24"/>
          <w:lang w:eastAsia="es-ES"/>
        </w:rPr>
      </w:pPr>
    </w:p>
    <w:p w:rsidR="000C6E51" w:rsidRPr="000C6E51" w:rsidRDefault="000C6E51" w:rsidP="000C6E51">
      <w:pPr>
        <w:pBdr>
          <w:bottom w:val="single" w:sz="6" w:space="1" w:color="auto"/>
        </w:pBdr>
        <w:spacing w:after="0" w:line="240" w:lineRule="auto"/>
        <w:jc w:val="center"/>
        <w:rPr>
          <w:rFonts w:ascii="Arial" w:eastAsia="Times New Roman" w:hAnsi="Arial" w:cs="Arial"/>
          <w:vanish/>
          <w:sz w:val="16"/>
          <w:szCs w:val="16"/>
          <w:lang w:eastAsia="es-ES"/>
        </w:rPr>
      </w:pPr>
      <w:r w:rsidRPr="000C6E51">
        <w:rPr>
          <w:rFonts w:ascii="Arial" w:eastAsia="Times New Roman" w:hAnsi="Arial" w:cs="Arial"/>
          <w:vanish/>
          <w:sz w:val="16"/>
          <w:szCs w:val="16"/>
          <w:lang w:eastAsia="es-ES"/>
        </w:rPr>
        <w:t>Principio del formulario</w:t>
      </w:r>
    </w:p>
    <w:p w:rsidR="000C6E51" w:rsidRPr="000C6E51" w:rsidRDefault="000C6E51" w:rsidP="000C6E51">
      <w:pPr>
        <w:spacing w:after="0" w:line="240" w:lineRule="auto"/>
        <w:rPr>
          <w:rFonts w:ascii="Times New Roman" w:eastAsia="Times New Roman" w:hAnsi="Times New Roman" w:cs="Times New Roman"/>
          <w:color w:val="000000"/>
          <w:sz w:val="27"/>
          <w:szCs w:val="27"/>
          <w:lang w:eastAsia="es-ES"/>
        </w:rPr>
      </w:pPr>
    </w:p>
    <w:p w:rsidR="000C6E51" w:rsidRPr="000C6E51" w:rsidRDefault="000C6E51" w:rsidP="000C6E51">
      <w:pPr>
        <w:spacing w:beforeAutospacing="1" w:after="100" w:afterAutospacing="1" w:line="240" w:lineRule="auto"/>
        <w:rPr>
          <w:rFonts w:ascii="Verdana" w:eastAsia="Times New Roman" w:hAnsi="Verdana" w:cs="Times New Roman"/>
          <w:color w:val="000000"/>
          <w:sz w:val="29"/>
          <w:szCs w:val="29"/>
          <w:lang w:eastAsia="es-ES"/>
        </w:rPr>
      </w:pPr>
      <w:r w:rsidRPr="000C6E51">
        <w:rPr>
          <w:rFonts w:ascii="Verdana" w:eastAsia="Times New Roman" w:hAnsi="Verdana" w:cs="Arial"/>
          <w:b/>
          <w:bCs/>
          <w:color w:val="000000"/>
          <w:sz w:val="20"/>
          <w:szCs w:val="20"/>
          <w:lang w:val="es-ES_tradnl" w:eastAsia="es-ES"/>
        </w:rPr>
        <w:t>PRUEBA DE COMPRENSIÓ</w:t>
      </w:r>
      <w:r w:rsidRPr="000C6E51">
        <w:rPr>
          <w:rFonts w:ascii="Verdana" w:eastAsia="Times New Roman" w:hAnsi="Verdana" w:cs="Times New Roman"/>
          <w:b/>
          <w:bCs/>
          <w:color w:val="000000"/>
          <w:sz w:val="20"/>
          <w:szCs w:val="20"/>
          <w:lang w:val="es-ES_tradnl" w:eastAsia="es-ES"/>
        </w:rPr>
        <w:t>N INTERACTIVA</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1)  La amistad es una mutua:</w:t>
      </w:r>
    </w:p>
    <w:p w:rsidR="000C6E51" w:rsidRPr="000C6E51" w:rsidRDefault="000C6E51" w:rsidP="000C6E51">
      <w:pPr>
        <w:pStyle w:val="Sinespaciado"/>
        <w:rPr>
          <w:lang w:eastAsia="es-ES"/>
        </w:rPr>
      </w:pPr>
      <w:r w:rsidRPr="000C6E51">
        <w:rPr>
          <w:sz w:val="20"/>
          <w:szCs w:val="20"/>
          <w:lang w:eastAsia="es-ES"/>
        </w:rPr>
        <w:t>a)  Simpatía </w:t>
      </w:r>
    </w:p>
    <w:p w:rsidR="000C6E51" w:rsidRPr="000C6E51" w:rsidRDefault="000C6E51" w:rsidP="000C6E51">
      <w:pPr>
        <w:pStyle w:val="Sinespaciado"/>
        <w:rPr>
          <w:lang w:eastAsia="es-ES"/>
        </w:rPr>
      </w:pPr>
      <w:r w:rsidRPr="000C6E51">
        <w:rPr>
          <w:sz w:val="20"/>
          <w:szCs w:val="20"/>
          <w:lang w:eastAsia="es-ES"/>
        </w:rPr>
        <w:t>b)  Atracción</w:t>
      </w:r>
    </w:p>
    <w:p w:rsidR="000C6E51" w:rsidRPr="000C6E51" w:rsidRDefault="000C6E51" w:rsidP="000C6E51">
      <w:pPr>
        <w:pStyle w:val="Sinespaciado"/>
        <w:rPr>
          <w:lang w:eastAsia="es-ES"/>
        </w:rPr>
      </w:pPr>
      <w:r w:rsidRPr="000C6E51">
        <w:rPr>
          <w:sz w:val="20"/>
          <w:szCs w:val="20"/>
          <w:lang w:eastAsia="es-ES"/>
        </w:rPr>
        <w:t>c)  Pasión</w:t>
      </w:r>
    </w:p>
    <w:p w:rsidR="000C6E51" w:rsidRPr="000C6E51" w:rsidRDefault="000C6E51" w:rsidP="000C6E51">
      <w:pPr>
        <w:pStyle w:val="Sinespaciado"/>
        <w:rPr>
          <w:lang w:eastAsia="es-ES"/>
        </w:rPr>
      </w:pP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2)  La amistad impulsa a:</w:t>
      </w:r>
    </w:p>
    <w:p w:rsidR="000C6E51" w:rsidRPr="000C6E51" w:rsidRDefault="000C6E51" w:rsidP="000C6E51">
      <w:pPr>
        <w:pStyle w:val="Sinespaciado"/>
        <w:rPr>
          <w:lang w:eastAsia="es-ES"/>
        </w:rPr>
      </w:pPr>
      <w:r w:rsidRPr="000C6E51">
        <w:rPr>
          <w:sz w:val="20"/>
          <w:szCs w:val="20"/>
          <w:lang w:eastAsia="es-ES"/>
        </w:rPr>
        <w:t>a)  Recibir compensaciones</w:t>
      </w:r>
    </w:p>
    <w:p w:rsidR="000C6E51" w:rsidRPr="000C6E51" w:rsidRDefault="000C6E51" w:rsidP="000C6E51">
      <w:pPr>
        <w:pStyle w:val="Sinespaciado"/>
        <w:rPr>
          <w:lang w:eastAsia="es-ES"/>
        </w:rPr>
      </w:pPr>
      <w:r w:rsidRPr="000C6E51">
        <w:rPr>
          <w:sz w:val="20"/>
          <w:szCs w:val="20"/>
          <w:lang w:eastAsia="es-ES"/>
        </w:rPr>
        <w:t>b)  Salir a divertirse</w:t>
      </w:r>
    </w:p>
    <w:p w:rsidR="000C6E51" w:rsidRPr="000C6E51" w:rsidRDefault="000C6E51" w:rsidP="000C6E51">
      <w:pPr>
        <w:pStyle w:val="Sinespaciado"/>
        <w:rPr>
          <w:lang w:eastAsia="es-ES"/>
        </w:rPr>
      </w:pPr>
      <w:r w:rsidRPr="000C6E51">
        <w:rPr>
          <w:sz w:val="20"/>
          <w:szCs w:val="20"/>
          <w:lang w:eastAsia="es-ES"/>
        </w:rPr>
        <w:t>c)  Preocuparse por el amigo y sus problemas</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3)  Los amigos procuran estar juntos:</w:t>
      </w:r>
    </w:p>
    <w:p w:rsidR="000C6E51" w:rsidRPr="000C6E51" w:rsidRDefault="000C6E51" w:rsidP="000C6E51">
      <w:pPr>
        <w:pStyle w:val="Sinespaciado"/>
        <w:rPr>
          <w:lang w:eastAsia="es-ES"/>
        </w:rPr>
      </w:pPr>
      <w:r w:rsidRPr="000C6E51">
        <w:rPr>
          <w:sz w:val="20"/>
          <w:szCs w:val="20"/>
          <w:lang w:eastAsia="es-ES"/>
        </w:rPr>
        <w:t>a)  En los momentos alegres</w:t>
      </w:r>
    </w:p>
    <w:p w:rsidR="000C6E51" w:rsidRPr="000C6E51" w:rsidRDefault="000C6E51" w:rsidP="000C6E51">
      <w:pPr>
        <w:pStyle w:val="Sinespaciado"/>
        <w:rPr>
          <w:lang w:eastAsia="es-ES"/>
        </w:rPr>
      </w:pPr>
      <w:r w:rsidRPr="000C6E51">
        <w:rPr>
          <w:sz w:val="20"/>
          <w:szCs w:val="20"/>
          <w:lang w:eastAsia="es-ES"/>
        </w:rPr>
        <w:t>b)  En los momentos de tristeza y de alegría</w:t>
      </w:r>
    </w:p>
    <w:p w:rsidR="000C6E51" w:rsidRPr="000C6E51" w:rsidRDefault="000C6E51" w:rsidP="000C6E51">
      <w:pPr>
        <w:pStyle w:val="Sinespaciado"/>
        <w:rPr>
          <w:lang w:eastAsia="es-ES"/>
        </w:rPr>
      </w:pPr>
      <w:r w:rsidRPr="000C6E51">
        <w:rPr>
          <w:sz w:val="20"/>
          <w:szCs w:val="20"/>
          <w:lang w:eastAsia="es-ES"/>
        </w:rPr>
        <w:t>c)  En los momentos de tristeza</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rFonts w:ascii="Times New Roman" w:hAnsi="Times New Roman"/>
          <w:sz w:val="27"/>
          <w:szCs w:val="27"/>
          <w:lang w:eastAsia="es-ES"/>
        </w:rPr>
      </w:pP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4)  Cuando uno tiene otros amigos debe:</w:t>
      </w:r>
    </w:p>
    <w:p w:rsidR="000C6E51" w:rsidRPr="000C6E51" w:rsidRDefault="000C6E51" w:rsidP="000C6E51">
      <w:pPr>
        <w:pStyle w:val="Sinespaciado"/>
        <w:rPr>
          <w:lang w:eastAsia="es-ES"/>
        </w:rPr>
      </w:pPr>
      <w:r w:rsidRPr="000C6E51">
        <w:rPr>
          <w:sz w:val="20"/>
          <w:szCs w:val="20"/>
          <w:lang w:eastAsia="es-ES"/>
        </w:rPr>
        <w:t>a)  Pensar como los demás</w:t>
      </w:r>
    </w:p>
    <w:p w:rsidR="000C6E51" w:rsidRPr="000C6E51" w:rsidRDefault="000C6E51" w:rsidP="000C6E51">
      <w:pPr>
        <w:pStyle w:val="Sinespaciado"/>
        <w:rPr>
          <w:lang w:eastAsia="es-ES"/>
        </w:rPr>
      </w:pPr>
      <w:r w:rsidRPr="000C6E51">
        <w:rPr>
          <w:sz w:val="20"/>
          <w:szCs w:val="20"/>
          <w:lang w:eastAsia="es-ES"/>
        </w:rPr>
        <w:t>b)  Tener miedo al "qué‚ dirán"</w:t>
      </w:r>
    </w:p>
    <w:p w:rsidR="000C6E51" w:rsidRPr="000C6E51" w:rsidRDefault="000C6E51" w:rsidP="000C6E51">
      <w:pPr>
        <w:pStyle w:val="Sinespaciado"/>
        <w:rPr>
          <w:lang w:eastAsia="es-ES"/>
        </w:rPr>
      </w:pPr>
      <w:r w:rsidRPr="000C6E51">
        <w:rPr>
          <w:sz w:val="20"/>
          <w:szCs w:val="20"/>
          <w:lang w:eastAsia="es-ES"/>
        </w:rPr>
        <w:t>c)  Mantener los criterios morales.</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rFonts w:ascii="Times New Roman" w:hAnsi="Times New Roman"/>
          <w:sz w:val="27"/>
          <w:szCs w:val="27"/>
          <w:lang w:eastAsia="es-ES"/>
        </w:rPr>
      </w:pP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5)  Antes que los amigos está:</w:t>
      </w:r>
    </w:p>
    <w:p w:rsidR="000C6E51" w:rsidRPr="000C6E51" w:rsidRDefault="000C6E51" w:rsidP="000C6E51">
      <w:pPr>
        <w:pStyle w:val="Sinespaciado"/>
        <w:rPr>
          <w:lang w:eastAsia="es-ES"/>
        </w:rPr>
      </w:pPr>
      <w:r w:rsidRPr="000C6E51">
        <w:rPr>
          <w:sz w:val="20"/>
          <w:szCs w:val="20"/>
          <w:lang w:eastAsia="es-ES"/>
        </w:rPr>
        <w:t>a)  La propia familia</w:t>
      </w:r>
    </w:p>
    <w:p w:rsidR="000C6E51" w:rsidRPr="000C6E51" w:rsidRDefault="000C6E51" w:rsidP="000C6E51">
      <w:pPr>
        <w:pStyle w:val="Sinespaciado"/>
        <w:rPr>
          <w:lang w:eastAsia="es-ES"/>
        </w:rPr>
      </w:pPr>
      <w:r w:rsidRPr="000C6E51">
        <w:rPr>
          <w:sz w:val="20"/>
          <w:szCs w:val="20"/>
          <w:lang w:eastAsia="es-ES"/>
        </w:rPr>
        <w:t>b)  Los jugadores de mi equipo deportivo</w:t>
      </w:r>
    </w:p>
    <w:p w:rsidR="000C6E51" w:rsidRPr="000C6E51" w:rsidRDefault="000C6E51" w:rsidP="000C6E51">
      <w:pPr>
        <w:pStyle w:val="Sinespaciado"/>
        <w:rPr>
          <w:lang w:eastAsia="es-ES"/>
        </w:rPr>
      </w:pPr>
      <w:r w:rsidRPr="000C6E51">
        <w:rPr>
          <w:sz w:val="20"/>
          <w:szCs w:val="20"/>
          <w:lang w:eastAsia="es-ES"/>
        </w:rPr>
        <w:t>c)  Mis aficiones personales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lastRenderedPageBreak/>
        <w:t>6)  El Ordenador tiene:</w:t>
      </w:r>
    </w:p>
    <w:p w:rsidR="000C6E51" w:rsidRPr="000C6E51" w:rsidRDefault="000C6E51" w:rsidP="000C6E51">
      <w:pPr>
        <w:pStyle w:val="Sinespaciado"/>
        <w:rPr>
          <w:lang w:eastAsia="es-ES"/>
        </w:rPr>
      </w:pPr>
      <w:r w:rsidRPr="000C6E51">
        <w:rPr>
          <w:sz w:val="20"/>
          <w:szCs w:val="20"/>
          <w:lang w:eastAsia="es-ES"/>
        </w:rPr>
        <w:t>a)  Amigos</w:t>
      </w:r>
    </w:p>
    <w:p w:rsidR="000C6E51" w:rsidRPr="000C6E51" w:rsidRDefault="000C6E51" w:rsidP="000C6E51">
      <w:pPr>
        <w:pStyle w:val="Sinespaciado"/>
        <w:rPr>
          <w:lang w:eastAsia="es-ES"/>
        </w:rPr>
      </w:pPr>
      <w:r w:rsidRPr="000C6E51">
        <w:rPr>
          <w:sz w:val="20"/>
          <w:szCs w:val="20"/>
          <w:lang w:eastAsia="es-ES"/>
        </w:rPr>
        <w:t>b)  Aficionados</w:t>
      </w:r>
    </w:p>
    <w:p w:rsidR="000C6E51" w:rsidRPr="000C6E51" w:rsidRDefault="000C6E51" w:rsidP="000C6E51">
      <w:pPr>
        <w:pStyle w:val="Sinespaciado"/>
        <w:rPr>
          <w:lang w:eastAsia="es-ES"/>
        </w:rPr>
      </w:pPr>
      <w:r w:rsidRPr="000C6E51">
        <w:rPr>
          <w:sz w:val="20"/>
          <w:szCs w:val="20"/>
          <w:lang w:eastAsia="es-ES"/>
        </w:rPr>
        <w:t>c)  Compañeros</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7)  La amistad tiende a:</w:t>
      </w:r>
    </w:p>
    <w:p w:rsidR="000C6E51" w:rsidRPr="000C6E51" w:rsidRDefault="000C6E51" w:rsidP="000C6E51">
      <w:pPr>
        <w:pStyle w:val="Sinespaciado"/>
        <w:rPr>
          <w:lang w:eastAsia="es-ES"/>
        </w:rPr>
      </w:pPr>
      <w:r w:rsidRPr="000C6E51">
        <w:rPr>
          <w:sz w:val="20"/>
          <w:szCs w:val="20"/>
          <w:lang w:eastAsia="es-ES"/>
        </w:rPr>
        <w:t>a)  Tratar con frecuencia al amigo</w:t>
      </w:r>
    </w:p>
    <w:p w:rsidR="000C6E51" w:rsidRPr="000C6E51" w:rsidRDefault="000C6E51" w:rsidP="000C6E51">
      <w:pPr>
        <w:pStyle w:val="Sinespaciado"/>
        <w:rPr>
          <w:lang w:eastAsia="es-ES"/>
        </w:rPr>
      </w:pPr>
      <w:r w:rsidRPr="000C6E51">
        <w:rPr>
          <w:sz w:val="20"/>
          <w:szCs w:val="20"/>
          <w:lang w:eastAsia="es-ES"/>
        </w:rPr>
        <w:t>b)  Aprender de los amigos</w:t>
      </w:r>
    </w:p>
    <w:p w:rsidR="000C6E51" w:rsidRPr="000C6E51" w:rsidRDefault="000C6E51" w:rsidP="000C6E51">
      <w:pPr>
        <w:pStyle w:val="Sinespaciado"/>
        <w:rPr>
          <w:lang w:eastAsia="es-ES"/>
        </w:rPr>
      </w:pPr>
      <w:r w:rsidRPr="000C6E51">
        <w:rPr>
          <w:sz w:val="20"/>
          <w:szCs w:val="20"/>
          <w:lang w:eastAsia="es-ES"/>
        </w:rPr>
        <w:t>c)  Recibir favores del amigo</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rFonts w:ascii="Times New Roman" w:hAnsi="Times New Roman"/>
          <w:sz w:val="27"/>
          <w:szCs w:val="27"/>
          <w:lang w:eastAsia="es-ES"/>
        </w:rPr>
      </w:pP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8)  El buen amigo desea:</w:t>
      </w:r>
    </w:p>
    <w:p w:rsidR="000C6E51" w:rsidRPr="000C6E51" w:rsidRDefault="000C6E51" w:rsidP="000C6E51">
      <w:pPr>
        <w:pStyle w:val="Sinespaciado"/>
        <w:rPr>
          <w:lang w:eastAsia="es-ES"/>
        </w:rPr>
      </w:pPr>
      <w:r w:rsidRPr="000C6E51">
        <w:rPr>
          <w:sz w:val="20"/>
          <w:szCs w:val="20"/>
          <w:lang w:eastAsia="es-ES"/>
        </w:rPr>
        <w:t>a)  Divertirse juntos</w:t>
      </w:r>
    </w:p>
    <w:p w:rsidR="000C6E51" w:rsidRPr="000C6E51" w:rsidRDefault="000C6E51" w:rsidP="000C6E51">
      <w:pPr>
        <w:pStyle w:val="Sinespaciado"/>
        <w:rPr>
          <w:lang w:eastAsia="es-ES"/>
        </w:rPr>
      </w:pPr>
      <w:r w:rsidRPr="000C6E51">
        <w:rPr>
          <w:sz w:val="20"/>
          <w:szCs w:val="20"/>
          <w:lang w:eastAsia="es-ES"/>
        </w:rPr>
        <w:t>b)  Conocer más cosas</w:t>
      </w:r>
    </w:p>
    <w:p w:rsidR="000C6E51" w:rsidRPr="000C6E51" w:rsidRDefault="000C6E51" w:rsidP="000C6E51">
      <w:pPr>
        <w:pStyle w:val="Sinespaciado"/>
        <w:rPr>
          <w:lang w:eastAsia="es-ES"/>
        </w:rPr>
      </w:pPr>
      <w:r w:rsidRPr="000C6E51">
        <w:rPr>
          <w:sz w:val="20"/>
          <w:szCs w:val="20"/>
          <w:lang w:eastAsia="es-ES"/>
        </w:rPr>
        <w:t>c)  Mejorar al amigo</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rFonts w:ascii="Times New Roman" w:hAnsi="Times New Roman"/>
          <w:sz w:val="27"/>
          <w:szCs w:val="27"/>
          <w:lang w:eastAsia="es-ES"/>
        </w:rPr>
      </w:pP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9) De la mutua intimidad entre los amigos se deduce:</w:t>
      </w:r>
    </w:p>
    <w:p w:rsidR="000C6E51" w:rsidRPr="000C6E51" w:rsidRDefault="000C6E51" w:rsidP="000C6E51">
      <w:pPr>
        <w:pStyle w:val="Sinespaciado"/>
        <w:rPr>
          <w:lang w:eastAsia="es-ES"/>
        </w:rPr>
      </w:pPr>
      <w:r w:rsidRPr="000C6E51">
        <w:rPr>
          <w:sz w:val="20"/>
          <w:szCs w:val="20"/>
          <w:lang w:eastAsia="es-ES"/>
        </w:rPr>
        <w:t>a)  El compromiso de guardar secreto</w:t>
      </w:r>
    </w:p>
    <w:p w:rsidR="000C6E51" w:rsidRPr="000C6E51" w:rsidRDefault="000C6E51" w:rsidP="000C6E51">
      <w:pPr>
        <w:pStyle w:val="Sinespaciado"/>
        <w:rPr>
          <w:lang w:eastAsia="es-ES"/>
        </w:rPr>
      </w:pPr>
      <w:r w:rsidRPr="000C6E51">
        <w:rPr>
          <w:sz w:val="20"/>
          <w:szCs w:val="20"/>
          <w:lang w:eastAsia="es-ES"/>
        </w:rPr>
        <w:t>b)  Contar las cosas a otros</w:t>
      </w:r>
    </w:p>
    <w:p w:rsidR="000C6E51" w:rsidRPr="000C6E51" w:rsidRDefault="000C6E51" w:rsidP="000C6E51">
      <w:pPr>
        <w:pStyle w:val="Sinespaciado"/>
        <w:rPr>
          <w:lang w:eastAsia="es-ES"/>
        </w:rPr>
      </w:pPr>
      <w:r w:rsidRPr="000C6E51">
        <w:rPr>
          <w:sz w:val="20"/>
          <w:szCs w:val="20"/>
          <w:lang w:eastAsia="es-ES"/>
        </w:rPr>
        <w:t>c)  Hacerse regalos</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rFonts w:ascii="Times New Roman" w:hAnsi="Times New Roman"/>
          <w:sz w:val="27"/>
          <w:szCs w:val="27"/>
          <w:lang w:eastAsia="es-ES"/>
        </w:rPr>
      </w:pPr>
    </w:p>
    <w:p w:rsidR="000C6E51" w:rsidRPr="000C6E51" w:rsidRDefault="000C6E51" w:rsidP="000C6E51">
      <w:pPr>
        <w:pStyle w:val="Sinespaciado"/>
        <w:rPr>
          <w:lang w:eastAsia="es-ES"/>
        </w:rPr>
      </w:pPr>
      <w:r w:rsidRPr="000C6E51">
        <w:rPr>
          <w:lang w:eastAsia="es-ES"/>
        </w:rPr>
        <w:t> </w:t>
      </w:r>
    </w:p>
    <w:p w:rsidR="000C6E51" w:rsidRPr="000C6E51" w:rsidRDefault="000C6E51" w:rsidP="000C6E51">
      <w:pPr>
        <w:pStyle w:val="Sinespaciado"/>
        <w:rPr>
          <w:lang w:eastAsia="es-ES"/>
        </w:rPr>
      </w:pPr>
      <w:r w:rsidRPr="000C6E51">
        <w:rPr>
          <w:sz w:val="20"/>
          <w:szCs w:val="20"/>
          <w:lang w:eastAsia="es-ES"/>
        </w:rPr>
        <w:t>10) Un amigo mío:</w:t>
      </w:r>
    </w:p>
    <w:p w:rsidR="000C6E51" w:rsidRPr="000C6E51" w:rsidRDefault="000C6E51" w:rsidP="000C6E51">
      <w:pPr>
        <w:pStyle w:val="Sinespaciado"/>
        <w:rPr>
          <w:lang w:eastAsia="es-ES"/>
        </w:rPr>
      </w:pPr>
      <w:r w:rsidRPr="000C6E51">
        <w:rPr>
          <w:sz w:val="20"/>
          <w:szCs w:val="20"/>
          <w:lang w:eastAsia="es-ES"/>
        </w:rPr>
        <w:t>a)  Es sólo para mí</w:t>
      </w:r>
    </w:p>
    <w:p w:rsidR="000C6E51" w:rsidRPr="000C6E51" w:rsidRDefault="000C6E51" w:rsidP="000C6E51">
      <w:pPr>
        <w:pStyle w:val="Sinespaciado"/>
        <w:rPr>
          <w:lang w:eastAsia="es-ES"/>
        </w:rPr>
      </w:pPr>
      <w:r w:rsidRPr="000C6E51">
        <w:rPr>
          <w:sz w:val="20"/>
          <w:szCs w:val="20"/>
          <w:lang w:eastAsia="es-ES"/>
        </w:rPr>
        <w:t>b)  Puede tener otros amigos</w:t>
      </w:r>
    </w:p>
    <w:p w:rsidR="000C6E51" w:rsidRPr="000C6E51" w:rsidRDefault="000C6E51" w:rsidP="000C6E51">
      <w:pPr>
        <w:pStyle w:val="Sinespaciado"/>
        <w:rPr>
          <w:lang w:eastAsia="es-ES"/>
        </w:rPr>
      </w:pPr>
      <w:r w:rsidRPr="000C6E51">
        <w:rPr>
          <w:sz w:val="20"/>
          <w:szCs w:val="20"/>
          <w:lang w:eastAsia="es-ES"/>
        </w:rPr>
        <w:t>c)  Si se va con otro ya no es mi amigo</w:t>
      </w:r>
    </w:p>
    <w:p w:rsidR="000C6E51" w:rsidRPr="000C6E51" w:rsidRDefault="000C6E51" w:rsidP="000C6E51">
      <w:pPr>
        <w:spacing w:after="100" w:line="240" w:lineRule="auto"/>
        <w:ind w:left="2880" w:hanging="360"/>
        <w:rPr>
          <w:rFonts w:ascii="Verdana" w:eastAsia="Times New Roman" w:hAnsi="Verdana" w:cs="Times New Roman"/>
          <w:color w:val="000000"/>
          <w:sz w:val="29"/>
          <w:szCs w:val="29"/>
          <w:lang w:eastAsia="es-ES"/>
        </w:rPr>
      </w:pPr>
      <w:r w:rsidRPr="000C6E51">
        <w:rPr>
          <w:rFonts w:ascii="Verdana" w:eastAsia="Times New Roman" w:hAnsi="Verdana" w:cs="Times New Roman"/>
          <w:color w:val="000000"/>
          <w:sz w:val="29"/>
          <w:szCs w:val="29"/>
          <w:lang w:eastAsia="es-ES"/>
        </w:rPr>
        <w:t> </w:t>
      </w:r>
    </w:p>
    <w:p w:rsidR="000C6E51" w:rsidRPr="000C6E51" w:rsidRDefault="000C6E51" w:rsidP="000C6E51">
      <w:pPr>
        <w:pBdr>
          <w:top w:val="single" w:sz="6" w:space="1" w:color="auto"/>
        </w:pBdr>
        <w:spacing w:after="0" w:line="240" w:lineRule="auto"/>
        <w:jc w:val="center"/>
        <w:rPr>
          <w:rFonts w:ascii="Arial" w:eastAsia="Times New Roman" w:hAnsi="Arial" w:cs="Arial"/>
          <w:vanish/>
          <w:sz w:val="16"/>
          <w:szCs w:val="16"/>
          <w:lang w:eastAsia="es-ES"/>
        </w:rPr>
      </w:pPr>
      <w:r w:rsidRPr="000C6E51">
        <w:rPr>
          <w:rFonts w:ascii="Arial" w:eastAsia="Times New Roman" w:hAnsi="Arial" w:cs="Arial"/>
          <w:vanish/>
          <w:sz w:val="16"/>
          <w:szCs w:val="16"/>
          <w:lang w:eastAsia="es-ES"/>
        </w:rPr>
        <w:t>Final del formulario</w:t>
      </w:r>
    </w:p>
    <w:p w:rsidR="000C6E51" w:rsidRDefault="000C6E51" w:rsidP="000C6E51">
      <w:pPr>
        <w:spacing w:before="100" w:beforeAutospacing="1" w:after="100" w:afterAutospacing="1"/>
      </w:pPr>
    </w:p>
    <w:p w:rsidR="000C6E51" w:rsidRPr="000C6E51" w:rsidRDefault="000C6E51" w:rsidP="000C6E51">
      <w:pPr>
        <w:spacing w:before="100" w:beforeAutospacing="1" w:after="100" w:line="370" w:lineRule="atLeast"/>
        <w:rPr>
          <w:rFonts w:ascii="Verdana" w:eastAsia="Times New Roman" w:hAnsi="Verdana" w:cs="Times New Roman"/>
          <w:color w:val="000000"/>
          <w:sz w:val="34"/>
          <w:szCs w:val="34"/>
          <w:lang w:eastAsia="es-ES"/>
        </w:rPr>
      </w:pPr>
    </w:p>
    <w:p w:rsidR="000C6E51" w:rsidRDefault="000C6E51" w:rsidP="000C6E51">
      <w:pPr>
        <w:pStyle w:val="Ttulo1"/>
        <w:rPr>
          <w:color w:val="000000"/>
        </w:rPr>
      </w:pPr>
      <w:r>
        <w:rPr>
          <w:rFonts w:ascii="Verdana" w:hAnsi="Verdana"/>
          <w:color w:val="000000"/>
          <w:sz w:val="24"/>
          <w:szCs w:val="24"/>
          <w:lang w:val="es-ES_tradnl"/>
        </w:rPr>
        <w:t>LEALTAD</w:t>
      </w:r>
      <w:r>
        <w:rPr>
          <w:rFonts w:ascii="Verdana" w:hAnsi="Verdana"/>
          <w:color w:val="000000"/>
          <w:sz w:val="20"/>
          <w:szCs w:val="20"/>
          <w:lang w:val="es-ES_tradnl"/>
        </w:rPr>
        <w:t>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Yo, tu Ordenador, no tengo capacidad de "traicionarte".Sería un "traidor", si faltara conscientemente al compromiso de ofrecerte los datos que me pides. Si alguna vez te fallo, no me digas "traidor"</w:t>
      </w:r>
      <w:proofErr w:type="gramStart"/>
      <w:r>
        <w:rPr>
          <w:rFonts w:ascii="Verdana" w:hAnsi="Verdana"/>
          <w:color w:val="000000"/>
          <w:sz w:val="20"/>
          <w:szCs w:val="20"/>
          <w:lang w:val="es-ES_tradnl"/>
        </w:rPr>
        <w:t>;consulta</w:t>
      </w:r>
      <w:proofErr w:type="gramEnd"/>
      <w:r>
        <w:rPr>
          <w:rFonts w:ascii="Verdana" w:hAnsi="Verdana"/>
          <w:color w:val="000000"/>
          <w:sz w:val="20"/>
          <w:szCs w:val="20"/>
          <w:lang w:val="es-ES_tradnl"/>
        </w:rPr>
        <w:t xml:space="preserve"> más bien a un técnico de ordenadores. No soy más que una máquina sin  alma  y  sin sentimientos.  En mí </w:t>
      </w:r>
      <w:r>
        <w:rPr>
          <w:rFonts w:ascii="Verdana" w:hAnsi="Verdana"/>
          <w:color w:val="000000"/>
          <w:sz w:val="20"/>
          <w:szCs w:val="20"/>
          <w:lang w:val="es-ES_tradnl"/>
        </w:rPr>
        <w:lastRenderedPageBreak/>
        <w:t>no cabe la "traición" ni tampoco la lealtad  que  es la virtud opuesta. La lealtad es cosa de personas leales como serás tú.</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    No es fácil explicar qué es la lealtad. Una idea vaga ya te  he  dado, al indicarte que su contraria es la traición. </w:t>
      </w:r>
      <w:proofErr w:type="gramStart"/>
      <w:r>
        <w:rPr>
          <w:rFonts w:ascii="Verdana" w:hAnsi="Verdana"/>
          <w:color w:val="000000"/>
          <w:sz w:val="20"/>
          <w:szCs w:val="20"/>
          <w:lang w:val="es-ES_tradnl"/>
        </w:rPr>
        <w:t>Mas</w:t>
      </w:r>
      <w:proofErr w:type="gramEnd"/>
      <w:r>
        <w:rPr>
          <w:rFonts w:ascii="Verdana" w:hAnsi="Verdana"/>
          <w:color w:val="000000"/>
          <w:sz w:val="20"/>
          <w:szCs w:val="20"/>
          <w:lang w:val="es-ES_tradnl"/>
        </w:rPr>
        <w:t>, aunque difícil, lo voy a intentar. ¿Me ayudas?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A lo largo de la vida, las personas se  asocian, se unen a otras  personas, a grupos, a instituciones. Cuando decimos que "pertenecemos" a tal familia, a tal club, a tal colegio, etc., queremos expresar esto: que nos hemos vinculado de una manera o de otra a un grupo determinado.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Ya te has dado cuenta de que se repite la palabra  "vínculo",  "vincularse", "pertenecer a...". Esto es fundamental para la lealtad. No es necesario que esta vinculación se manifieste con palabras o escritos. Ordinariamente, los hijos o los amigos no hacen declaraciones de pertenencia. La amistad y la familia tienen unos vínculos implícitos, que se  sobreentienden, y basta.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Lealtad, pues, es comprometerse a mantener los vínculos que hemos contraído con los demás (amigos, familiares, colegio, club, etc.) reforzando y protegiendo los valores que hay en ellos (amistad,  familia,  deporte, etc.).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Otra manera, más breve y clara, sería: mantener y cumplir  la  palabra dada.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Concretando. Una persona es leal cuando se mantiene unida al  grupo  o persona con la que se ha vinculado. Cuando protege, apoya y defiende  los valores (de amistad, deportivos, familiares, religiosos, etc.)  </w:t>
      </w:r>
      <w:proofErr w:type="gramStart"/>
      <w:r>
        <w:rPr>
          <w:rFonts w:ascii="Verdana" w:hAnsi="Verdana"/>
          <w:color w:val="000000"/>
          <w:sz w:val="20"/>
          <w:szCs w:val="20"/>
          <w:lang w:val="es-ES_tradnl"/>
        </w:rPr>
        <w:t>que</w:t>
      </w:r>
      <w:proofErr w:type="gramEnd"/>
      <w:r>
        <w:rPr>
          <w:rFonts w:ascii="Verdana" w:hAnsi="Verdana"/>
          <w:color w:val="000000"/>
          <w:sz w:val="20"/>
          <w:szCs w:val="20"/>
          <w:lang w:val="es-ES_tradnl"/>
        </w:rPr>
        <w:t>  promueve la institución a la que se ha vinculado.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Si en un momento determinado, surge un conflicto, es decir que  no  se puede ser leal al mismo tiempo con el amigo y con el club,  por  ejemplo, la lealtad nos tiene que llevar a decidir, según la mayor importancia  de los valores de las instituciones en conflicto. Y una vez tomada la  decisión, debemos explicar, por lealtad a la parte que pudiera sentirse traicionada, las razones de nuestra decisión. Se cumple así  aquello  de  que "el que avisa no es traidor".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Te educarás en la lealtad: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Desarrollando en ti el sentido del honor.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Teniendo en cuenta la dignidad de los demás.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Actuando con responsabilidad.</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  Siendo constante y fiel en el cumplimiento de </w:t>
      </w:r>
      <w:proofErr w:type="gramStart"/>
      <w:r>
        <w:rPr>
          <w:rFonts w:ascii="Verdana" w:hAnsi="Verdana"/>
          <w:color w:val="000000"/>
          <w:sz w:val="20"/>
          <w:szCs w:val="20"/>
          <w:lang w:val="es-ES_tradnl"/>
        </w:rPr>
        <w:t>tu deberes</w:t>
      </w:r>
      <w:proofErr w:type="gramEnd"/>
      <w:r>
        <w:rPr>
          <w:rFonts w:ascii="Verdana" w:hAnsi="Verdana"/>
          <w:color w:val="000000"/>
          <w:sz w:val="20"/>
          <w:szCs w:val="20"/>
          <w:lang w:val="es-ES_tradnl"/>
        </w:rPr>
        <w:t>.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No haciendo trampas en los juegos.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Aceptando de corazón las normas de la institución a la que  te  has vinculado.</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lastRenderedPageBreak/>
        <w:t>    Una persona leal garantiza la estabilidad y la  buena  marcha  de  las instituciones. De la amistad, sobre todo. Es pilar firme  en  el  que  se apoyan los otros. ¿No te gustaría ser así?</w:t>
      </w:r>
    </w:p>
    <w:p w:rsidR="000C6E51" w:rsidRPr="000C6E51" w:rsidRDefault="000C6E51" w:rsidP="000C6E51">
      <w:pPr>
        <w:pStyle w:val="Textosinformato"/>
        <w:spacing w:after="0" w:afterAutospacing="0"/>
        <w:rPr>
          <w:rFonts w:ascii="Verdana" w:hAnsi="Verdana"/>
          <w:color w:val="000000"/>
          <w:sz w:val="29"/>
          <w:szCs w:val="29"/>
        </w:rPr>
      </w:pPr>
      <w:r>
        <w:rPr>
          <w:rFonts w:ascii="Verdana" w:hAnsi="Verdana"/>
          <w:color w:val="000000"/>
          <w:sz w:val="20"/>
          <w:szCs w:val="20"/>
        </w:rPr>
        <w:t>    Don Samuel Valero</w:t>
      </w:r>
    </w:p>
    <w:p w:rsidR="000C6E51" w:rsidRDefault="000C6E51" w:rsidP="000C6E51">
      <w:pPr>
        <w:pStyle w:val="z-Principiodelformulario"/>
      </w:pPr>
      <w:r>
        <w:t>Principio del formulario</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s="Arial"/>
          <w:b/>
          <w:bCs/>
          <w:color w:val="000000"/>
          <w:sz w:val="20"/>
          <w:szCs w:val="20"/>
          <w:lang w:val="es-ES_tradnl"/>
        </w:rPr>
        <w:t>PRUEBA DE COMPRENSIÓ</w:t>
      </w:r>
      <w:r>
        <w:rPr>
          <w:rFonts w:ascii="Verdana" w:hAnsi="Verdana"/>
          <w:b/>
          <w:bCs/>
          <w:color w:val="000000"/>
          <w:sz w:val="20"/>
          <w:szCs w:val="20"/>
          <w:lang w:val="es-ES_tradnl"/>
        </w:rPr>
        <w:t>N INTERACTIVA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1.- Lo contrario de "lealtad" es: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No saber corresponder.</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La ignorancia.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La traición.</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2.- Los vínculos de amistad y de familia: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Se sobreentienden.</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Son escritos.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Se manifiestan de palabra.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3.- La lealtad lleva a reforzar y proteger los valores del grupo:</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Nunca.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Siempre.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A veces.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lastRenderedPageBreak/>
        <w:t>4.- Ser consecuente con la palabra dada es: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Lealtad.</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Amistad.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Nobleza.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5.- Una de estas acciones no desarrolla la lealtad: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Desarrollando el sentido del honor.</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Respetando la dignidad de los demás.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Desarrollando el sentido del humor.</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6.- La vinculación a un grupo se manifiesta con: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Palabras.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Escritos.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No es necesario manifestarlo.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7.- El comprometerse a mantener unos vínculos es: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Amistad.</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Lealtad.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Nobleza.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lastRenderedPageBreak/>
        <w:t>8.- El que se mantiene unido al grupo al que se ha vinculado es: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Leal.</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Educado.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Formal.</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9.- Si surge conflicto ante dos instituciones, hay que decidirse por: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La que tenga mayor número de componentes.</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La que tenga valores más importantes.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La que sea más influyente.</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0C6E51" w:rsidRDefault="000C6E51" w:rsidP="000C6E51">
      <w:pPr>
        <w:rPr>
          <w:rFonts w:ascii="Times New Roman" w:hAnsi="Times New Roman"/>
          <w:color w:val="000000"/>
          <w:sz w:val="27"/>
          <w:szCs w:val="27"/>
        </w:rPr>
      </w:pP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10.- Una de estas conductas no educa la lealtad:  </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Cambiar de amigos con frecuencia.</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Actuar con responsabilidad.</w:t>
      </w:r>
    </w:p>
    <w:p w:rsidR="000C6E51" w:rsidRDefault="000C6E51" w:rsidP="000C6E51">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Ser constante en el cumplimiento de los deberes.</w:t>
      </w:r>
    </w:p>
    <w:p w:rsidR="00786886" w:rsidRDefault="00786886" w:rsidP="00786886">
      <w:pPr>
        <w:pStyle w:val="Ttulo1"/>
        <w:rPr>
          <w:color w:val="000000"/>
        </w:rPr>
      </w:pPr>
      <w:r>
        <w:rPr>
          <w:rFonts w:ascii="Verdana" w:hAnsi="Verdana"/>
          <w:color w:val="000000"/>
          <w:sz w:val="24"/>
          <w:szCs w:val="24"/>
          <w:lang w:val="es-ES_tradnl"/>
        </w:rPr>
        <w:t> EL LEÓN</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El león hace gala de todo un aparato atemorizador e imponente que resulta de lo más  inapropiado  para un cazador. La flotante melena negra de  los  leones de montaña, la voz de trueno, las arrogantes  posturas en los altos de los collados o en  las  cuerdas, forman parte de todo un sistema bélico que  los  machos ponen en juego para asustar a sus competidores; para que los vecinos líderes de otras tribus  leoninas sepan que sus territorios de caza están defendidos por un león poderoso, en la flor de la edad.</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    Pero la especialización de los leones adultos  en la delimitación y defensa de las  fronteras  de  sus feudos no siempre se reduce a las imponentes actitudes de parada. Con frecuencia, los machos competidores libran batallas titánicas en la que no  es  raro que muera uno de los contendientes o queden muy  malheridos. El más fuerte y hermoso de los  leones  que he observado y filmado fue encontrado muerto </w:t>
      </w:r>
      <w:r>
        <w:rPr>
          <w:rFonts w:ascii="Verdana" w:hAnsi="Verdana"/>
          <w:color w:val="000000"/>
          <w:sz w:val="20"/>
          <w:szCs w:val="20"/>
          <w:lang w:val="es-ES_tradnl"/>
        </w:rPr>
        <w:lastRenderedPageBreak/>
        <w:t xml:space="preserve">y </w:t>
      </w:r>
      <w:proofErr w:type="spellStart"/>
      <w:r>
        <w:rPr>
          <w:rFonts w:ascii="Verdana" w:hAnsi="Verdana"/>
          <w:color w:val="000000"/>
          <w:sz w:val="20"/>
          <w:szCs w:val="20"/>
          <w:lang w:val="es-ES_tradnl"/>
        </w:rPr>
        <w:t>semidevorado</w:t>
      </w:r>
      <w:proofErr w:type="spellEnd"/>
      <w:r>
        <w:rPr>
          <w:rFonts w:ascii="Verdana" w:hAnsi="Verdana"/>
          <w:color w:val="000000"/>
          <w:sz w:val="20"/>
          <w:szCs w:val="20"/>
          <w:lang w:val="es-ES_tradnl"/>
        </w:rPr>
        <w:t xml:space="preserve">, una mañana, por los guardianes de  la  reserva del </w:t>
      </w:r>
      <w:proofErr w:type="spellStart"/>
      <w:r>
        <w:rPr>
          <w:rFonts w:ascii="Verdana" w:hAnsi="Verdana"/>
          <w:color w:val="000000"/>
          <w:sz w:val="20"/>
          <w:szCs w:val="20"/>
          <w:lang w:val="es-ES_tradnl"/>
        </w:rPr>
        <w:t>Ngorongoro</w:t>
      </w:r>
      <w:proofErr w:type="spellEnd"/>
      <w:r>
        <w:rPr>
          <w:rFonts w:ascii="Verdana" w:hAnsi="Verdana"/>
          <w:color w:val="000000"/>
          <w:sz w:val="20"/>
          <w:szCs w:val="20"/>
          <w:lang w:val="es-ES_tradnl"/>
        </w:rPr>
        <w:t>. Durante toda la noche escucharon los terribles rugidos que acompañaban a las  luchas territoriales. Al parecer, un  león  de  melena roja, campeón de una horda vecina, mató al macho  de la montaña aprovechándose de que éste estaba inútil, con una de sus zarpas hinchada como consecuencia  de una espina infectada.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Esto explica mi afirmación de que los leones  machos se asemejan más que ninguna otra criatura a los épicos monarcas medievales o a los heroicos  guerreros de la "</w:t>
      </w:r>
      <w:proofErr w:type="spellStart"/>
      <w:r>
        <w:rPr>
          <w:rFonts w:ascii="Verdana" w:hAnsi="Verdana"/>
          <w:color w:val="000000"/>
          <w:sz w:val="20"/>
          <w:szCs w:val="20"/>
          <w:lang w:val="es-ES_tradnl"/>
        </w:rPr>
        <w:t>Iliada</w:t>
      </w:r>
      <w:proofErr w:type="spellEnd"/>
      <w:r>
        <w:rPr>
          <w:rFonts w:ascii="Verdana" w:hAnsi="Verdana"/>
          <w:color w:val="000000"/>
          <w:sz w:val="20"/>
          <w:szCs w:val="20"/>
          <w:lang w:val="es-ES_tradnl"/>
        </w:rPr>
        <w:t>". Adornadas sus imponentes cabezas con el penacho de  sus  crines,  sin  malgastar  sus energías en la caza o en los deberes familiares, pregonando a los cuatro vientos sus derechos  sobre  la propiedad de su feudo, los leones adultos y dominantes son mantenidos por las hembras y los machos  jóvenes de sus hordas. Porque para la sociedad de  los grandes felinos resulta más vital que la propia caza la garantía de posesión de un amplio territorio, donde no puedan penetrar otros congéneres, para que  se conserve así la elevada densidad de animales  herbívoros que la tribu necesita para alimentarse.</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    Pero, además de la lucha con los machos de  otras hordas, en el seno  de  los  propios  grupos  existe siempre una rígida jerarquización entre  los  leones adultos y </w:t>
      </w:r>
      <w:proofErr w:type="spellStart"/>
      <w:r>
        <w:rPr>
          <w:rFonts w:ascii="Verdana" w:hAnsi="Verdana"/>
          <w:color w:val="000000"/>
          <w:sz w:val="20"/>
          <w:szCs w:val="20"/>
          <w:lang w:val="es-ES_tradnl"/>
        </w:rPr>
        <w:t>semiadultos</w:t>
      </w:r>
      <w:proofErr w:type="spellEnd"/>
      <w:r>
        <w:rPr>
          <w:rFonts w:ascii="Verdana" w:hAnsi="Verdana"/>
          <w:color w:val="000000"/>
          <w:sz w:val="20"/>
          <w:szCs w:val="20"/>
          <w:lang w:val="es-ES_tradnl"/>
        </w:rPr>
        <w:t>. Y tan pronto  como  un  líder pierde facultades por la edad o por lesiones recibidas en un combate, su inmediato inferior  lo desafía y ocupa inexorablemente su puesto  si  vence  en  el duelo.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Félix Rodríguez de la Fuente.</w:t>
      </w:r>
    </w:p>
    <w:p w:rsidR="00786886" w:rsidRDefault="00786886" w:rsidP="00786886">
      <w:pPr>
        <w:rPr>
          <w:rFonts w:ascii="Times New Roman" w:hAnsi="Times New Roman"/>
          <w:sz w:val="24"/>
          <w:szCs w:val="24"/>
        </w:rPr>
      </w:pPr>
    </w:p>
    <w:p w:rsidR="00786886" w:rsidRDefault="00786886" w:rsidP="00786886">
      <w:pPr>
        <w:pStyle w:val="z-Principiodelformulario"/>
      </w:pPr>
      <w:r>
        <w:t>Principio del formulario</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b/>
          <w:bCs/>
          <w:color w:val="000000"/>
          <w:sz w:val="20"/>
          <w:szCs w:val="20"/>
          <w:lang w:val="es-ES_tradnl"/>
        </w:rPr>
        <w:t>PRUEBA DE COMPRENSIÓN INTERACTIVA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1. La principal misión del león es: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La caza.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La vigilancia.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La defensa de su territorio.</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2. La gran melena negra del león sirve para: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Asustar a sus competidores.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lastRenderedPageBreak/>
        <w:t>b) Cazar.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Comunicarse con otros leones.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3. A veces los leones machos: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Se dedican a cazar.</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Libran fuertes batallas.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Ceden sus territorios.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4. Un fuerte león fue encontrado muerto en: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a) </w:t>
      </w:r>
      <w:proofErr w:type="spellStart"/>
      <w:r>
        <w:rPr>
          <w:rFonts w:ascii="Verdana" w:hAnsi="Verdana"/>
          <w:color w:val="000000"/>
          <w:sz w:val="20"/>
          <w:szCs w:val="20"/>
          <w:lang w:val="es-ES_tradnl"/>
        </w:rPr>
        <w:t>Ngorondoro</w:t>
      </w:r>
      <w:proofErr w:type="spellEnd"/>
      <w:r>
        <w:rPr>
          <w:rFonts w:ascii="Verdana" w:hAnsi="Verdana"/>
          <w:color w:val="000000"/>
          <w:sz w:val="20"/>
          <w:szCs w:val="20"/>
          <w:lang w:val="es-ES_tradnl"/>
        </w:rPr>
        <w:t>.</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Sudáfrica.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Nigeria.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5. El león de </w:t>
      </w:r>
      <w:proofErr w:type="spellStart"/>
      <w:r>
        <w:rPr>
          <w:rFonts w:ascii="Verdana" w:hAnsi="Verdana"/>
          <w:color w:val="000000"/>
          <w:sz w:val="20"/>
          <w:szCs w:val="20"/>
          <w:lang w:val="es-ES_tradnl"/>
        </w:rPr>
        <w:t>Ngorongoro</w:t>
      </w:r>
      <w:proofErr w:type="spellEnd"/>
      <w:r>
        <w:rPr>
          <w:rFonts w:ascii="Verdana" w:hAnsi="Verdana"/>
          <w:color w:val="000000"/>
          <w:sz w:val="20"/>
          <w:szCs w:val="20"/>
          <w:lang w:val="es-ES_tradnl"/>
        </w:rPr>
        <w:t xml:space="preserve"> fue derrotado porque:</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Era viejo.</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Tenía una zarpa infectada.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Se descuidó en la pelea.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 6. El león de </w:t>
      </w:r>
      <w:proofErr w:type="spellStart"/>
      <w:r>
        <w:rPr>
          <w:rFonts w:ascii="Verdana" w:hAnsi="Verdana"/>
          <w:color w:val="000000"/>
          <w:sz w:val="20"/>
          <w:szCs w:val="20"/>
          <w:lang w:val="es-ES_tradnl"/>
        </w:rPr>
        <w:t>Ngorongoro</w:t>
      </w:r>
      <w:proofErr w:type="spellEnd"/>
      <w:r>
        <w:rPr>
          <w:rFonts w:ascii="Verdana" w:hAnsi="Verdana"/>
          <w:color w:val="000000"/>
          <w:sz w:val="20"/>
          <w:szCs w:val="20"/>
          <w:lang w:val="es-ES_tradnl"/>
        </w:rPr>
        <w:t xml:space="preserve"> estuvo luchando:</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Durante la mañana.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lastRenderedPageBreak/>
        <w:t>b) Durante la tarde.</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Durante la noche.</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 xml:space="preserve">7. El león de </w:t>
      </w:r>
      <w:proofErr w:type="spellStart"/>
      <w:r>
        <w:rPr>
          <w:rFonts w:ascii="Verdana" w:hAnsi="Verdana"/>
          <w:color w:val="000000"/>
          <w:sz w:val="20"/>
          <w:szCs w:val="20"/>
          <w:lang w:val="es-ES_tradnl"/>
        </w:rPr>
        <w:t>Ngorongoro</w:t>
      </w:r>
      <w:proofErr w:type="spellEnd"/>
      <w:r>
        <w:rPr>
          <w:rFonts w:ascii="Verdana" w:hAnsi="Verdana"/>
          <w:color w:val="000000"/>
          <w:sz w:val="20"/>
          <w:szCs w:val="20"/>
          <w:lang w:val="es-ES_tradnl"/>
        </w:rPr>
        <w:t xml:space="preserve"> fue derrotado por:</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Un león de melena roja.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Un león de melena parda.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Un león de melena negra.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8.  Los leones machos se asemejan a: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Los guerreros prehistóricos.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Los monarcas épicos medievales.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Las legiones modernas.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9. ¿Quién se dedica a la caza?</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Los leones machos.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b) Solamente las hembras.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Las hembras y machos jóvenes.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9"/>
          <w:szCs w:val="29"/>
        </w:rPr>
        <w:t>  </w:t>
      </w:r>
    </w:p>
    <w:p w:rsidR="00786886" w:rsidRDefault="00786886" w:rsidP="00786886">
      <w:pPr>
        <w:rPr>
          <w:rFonts w:ascii="Times New Roman" w:hAnsi="Times New Roman"/>
          <w:color w:val="000000"/>
          <w:sz w:val="27"/>
          <w:szCs w:val="27"/>
        </w:rPr>
      </w:pP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10. Se produce un cambio de líder por: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a) La pérdida de facultades o por heridas.</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lastRenderedPageBreak/>
        <w:t>b) Acuerdo mutuo entre los machos. </w:t>
      </w:r>
    </w:p>
    <w:p w:rsidR="00786886" w:rsidRDefault="00786886" w:rsidP="00786886">
      <w:pPr>
        <w:spacing w:before="100" w:beforeAutospacing="1" w:after="100" w:afterAutospacing="1"/>
        <w:rPr>
          <w:rFonts w:ascii="Verdana" w:hAnsi="Verdana"/>
          <w:color w:val="000000"/>
          <w:sz w:val="29"/>
          <w:szCs w:val="29"/>
        </w:rPr>
      </w:pPr>
      <w:r>
        <w:rPr>
          <w:rFonts w:ascii="Verdana" w:hAnsi="Verdana"/>
          <w:color w:val="000000"/>
          <w:sz w:val="20"/>
          <w:szCs w:val="20"/>
          <w:lang w:val="es-ES_tradnl"/>
        </w:rPr>
        <w:t>c) Rotación</w:t>
      </w:r>
    </w:p>
    <w:p w:rsidR="00786886" w:rsidRDefault="00786886" w:rsidP="00786886">
      <w:pPr>
        <w:pStyle w:val="z-Finaldelformulario"/>
      </w:pPr>
      <w:r>
        <w:t>Final del formulario</w:t>
      </w:r>
    </w:p>
    <w:p w:rsidR="000C6E51" w:rsidRDefault="000C6E51" w:rsidP="000C6E51">
      <w:pPr>
        <w:pStyle w:val="z-Finaldelformulario"/>
      </w:pPr>
      <w:r>
        <w:t>Final del formulario</w:t>
      </w:r>
    </w:p>
    <w:p w:rsidR="000C6E51" w:rsidRPr="000C6E51" w:rsidRDefault="000C6E51" w:rsidP="000C6E51">
      <w:pPr>
        <w:pBdr>
          <w:top w:val="single" w:sz="6" w:space="1" w:color="auto"/>
        </w:pBdr>
        <w:spacing w:after="0" w:line="240" w:lineRule="auto"/>
        <w:jc w:val="center"/>
        <w:rPr>
          <w:rFonts w:ascii="Arial" w:eastAsia="Times New Roman" w:hAnsi="Arial" w:cs="Arial"/>
          <w:vanish/>
          <w:sz w:val="16"/>
          <w:szCs w:val="16"/>
          <w:lang w:eastAsia="es-ES"/>
        </w:rPr>
      </w:pPr>
      <w:r w:rsidRPr="000C6E51">
        <w:rPr>
          <w:rFonts w:ascii="Arial" w:eastAsia="Times New Roman" w:hAnsi="Arial" w:cs="Arial"/>
          <w:vanish/>
          <w:sz w:val="16"/>
          <w:szCs w:val="16"/>
          <w:lang w:eastAsia="es-ES"/>
        </w:rPr>
        <w:t>Final del formulario</w:t>
      </w:r>
    </w:p>
    <w:p w:rsidR="006F4002" w:rsidRDefault="006F4002"/>
    <w:sectPr w:rsidR="006F4002" w:rsidSect="006F40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0C6E51"/>
    <w:rsid w:val="000C6E51"/>
    <w:rsid w:val="00526218"/>
    <w:rsid w:val="006F4002"/>
    <w:rsid w:val="007868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02"/>
  </w:style>
  <w:style w:type="paragraph" w:styleId="Ttulo1">
    <w:name w:val="heading 1"/>
    <w:basedOn w:val="Normal"/>
    <w:next w:val="Normal"/>
    <w:link w:val="Ttulo1Car"/>
    <w:uiPriority w:val="9"/>
    <w:qFormat/>
    <w:rsid w:val="000C6E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link w:val="Ttulo6Car"/>
    <w:uiPriority w:val="9"/>
    <w:qFormat/>
    <w:rsid w:val="000C6E51"/>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0C6E51"/>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0C6E5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0C6E5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0C6E5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0C6E5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0C6E51"/>
    <w:rPr>
      <w:rFonts w:ascii="Arial" w:eastAsia="Times New Roman" w:hAnsi="Arial" w:cs="Arial"/>
      <w:vanish/>
      <w:sz w:val="16"/>
      <w:szCs w:val="16"/>
      <w:lang w:eastAsia="es-ES"/>
    </w:rPr>
  </w:style>
  <w:style w:type="character" w:customStyle="1" w:styleId="Ttulo1Car">
    <w:name w:val="Título 1 Car"/>
    <w:basedOn w:val="Fuentedeprrafopredeter"/>
    <w:link w:val="Ttulo1"/>
    <w:uiPriority w:val="9"/>
    <w:rsid w:val="000C6E51"/>
    <w:rPr>
      <w:rFonts w:asciiTheme="majorHAnsi" w:eastAsiaTheme="majorEastAsia" w:hAnsiTheme="majorHAnsi" w:cstheme="majorBidi"/>
      <w:b/>
      <w:bCs/>
      <w:color w:val="365F91" w:themeColor="accent1" w:themeShade="BF"/>
      <w:sz w:val="28"/>
      <w:szCs w:val="28"/>
    </w:rPr>
  </w:style>
  <w:style w:type="paragraph" w:styleId="Textosinformato">
    <w:name w:val="Plain Text"/>
    <w:basedOn w:val="Normal"/>
    <w:link w:val="TextosinformatoCar"/>
    <w:uiPriority w:val="99"/>
    <w:unhideWhenUsed/>
    <w:rsid w:val="000C6E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rsid w:val="000C6E51"/>
    <w:rPr>
      <w:rFonts w:ascii="Times New Roman" w:eastAsia="Times New Roman" w:hAnsi="Times New Roman" w:cs="Times New Roman"/>
      <w:sz w:val="24"/>
      <w:szCs w:val="24"/>
      <w:lang w:eastAsia="es-ES"/>
    </w:rPr>
  </w:style>
  <w:style w:type="paragraph" w:styleId="Sinespaciado">
    <w:name w:val="No Spacing"/>
    <w:uiPriority w:val="1"/>
    <w:qFormat/>
    <w:rsid w:val="000C6E51"/>
    <w:pPr>
      <w:spacing w:after="0" w:line="240" w:lineRule="auto"/>
    </w:pPr>
  </w:style>
</w:styles>
</file>

<file path=word/webSettings.xml><?xml version="1.0" encoding="utf-8"?>
<w:webSettings xmlns:r="http://schemas.openxmlformats.org/officeDocument/2006/relationships" xmlns:w="http://schemas.openxmlformats.org/wordprocessingml/2006/main">
  <w:divs>
    <w:div w:id="781612196">
      <w:bodyDiv w:val="1"/>
      <w:marLeft w:val="0"/>
      <w:marRight w:val="0"/>
      <w:marTop w:val="0"/>
      <w:marBottom w:val="0"/>
      <w:divBdr>
        <w:top w:val="none" w:sz="0" w:space="0" w:color="auto"/>
        <w:left w:val="none" w:sz="0" w:space="0" w:color="auto"/>
        <w:bottom w:val="none" w:sz="0" w:space="0" w:color="auto"/>
        <w:right w:val="none" w:sz="0" w:space="0" w:color="auto"/>
      </w:divBdr>
      <w:divsChild>
        <w:div w:id="1406999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0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42569463">
      <w:bodyDiv w:val="1"/>
      <w:marLeft w:val="0"/>
      <w:marRight w:val="0"/>
      <w:marTop w:val="0"/>
      <w:marBottom w:val="0"/>
      <w:divBdr>
        <w:top w:val="none" w:sz="0" w:space="0" w:color="auto"/>
        <w:left w:val="none" w:sz="0" w:space="0" w:color="auto"/>
        <w:bottom w:val="none" w:sz="0" w:space="0" w:color="auto"/>
        <w:right w:val="none" w:sz="0" w:space="0" w:color="auto"/>
      </w:divBdr>
      <w:divsChild>
        <w:div w:id="125116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34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37305029">
      <w:bodyDiv w:val="1"/>
      <w:marLeft w:val="0"/>
      <w:marRight w:val="0"/>
      <w:marTop w:val="0"/>
      <w:marBottom w:val="0"/>
      <w:divBdr>
        <w:top w:val="none" w:sz="0" w:space="0" w:color="auto"/>
        <w:left w:val="none" w:sz="0" w:space="0" w:color="auto"/>
        <w:bottom w:val="none" w:sz="0" w:space="0" w:color="auto"/>
        <w:right w:val="none" w:sz="0" w:space="0" w:color="auto"/>
      </w:divBdr>
      <w:divsChild>
        <w:div w:id="878935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64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1720832">
      <w:bodyDiv w:val="1"/>
      <w:marLeft w:val="0"/>
      <w:marRight w:val="0"/>
      <w:marTop w:val="0"/>
      <w:marBottom w:val="0"/>
      <w:divBdr>
        <w:top w:val="none" w:sz="0" w:space="0" w:color="auto"/>
        <w:left w:val="none" w:sz="0" w:space="0" w:color="auto"/>
        <w:bottom w:val="none" w:sz="0" w:space="0" w:color="auto"/>
        <w:right w:val="none" w:sz="0" w:space="0" w:color="auto"/>
      </w:divBdr>
      <w:divsChild>
        <w:div w:id="77874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372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662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78043277">
      <w:bodyDiv w:val="1"/>
      <w:marLeft w:val="0"/>
      <w:marRight w:val="0"/>
      <w:marTop w:val="0"/>
      <w:marBottom w:val="0"/>
      <w:divBdr>
        <w:top w:val="none" w:sz="0" w:space="0" w:color="auto"/>
        <w:left w:val="none" w:sz="0" w:space="0" w:color="auto"/>
        <w:bottom w:val="none" w:sz="0" w:space="0" w:color="auto"/>
        <w:right w:val="none" w:sz="0" w:space="0" w:color="auto"/>
      </w:divBdr>
      <w:divsChild>
        <w:div w:id="191177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054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19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18</Pages>
  <Words>3213</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Merly Montealegre</dc:creator>
  <cp:lastModifiedBy>Merly Montealegre</cp:lastModifiedBy>
  <cp:revision>1</cp:revision>
  <dcterms:created xsi:type="dcterms:W3CDTF">2020-03-20T19:19:00Z</dcterms:created>
  <dcterms:modified xsi:type="dcterms:W3CDTF">2020-03-20T20:54:00Z</dcterms:modified>
</cp:coreProperties>
</file>